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764A9" w14:textId="77777777" w:rsidR="00D30374" w:rsidRPr="00D71FFB" w:rsidRDefault="00D30374" w:rsidP="00D30374">
      <w:pPr>
        <w:pStyle w:val="Heading1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D71FFB">
        <w:rPr>
          <w:rFonts w:asciiTheme="minorHAnsi" w:hAnsiTheme="minorHAnsi" w:cstheme="minorHAnsi"/>
          <w:color w:val="000000" w:themeColor="text1"/>
          <w:sz w:val="32"/>
          <w:szCs w:val="32"/>
        </w:rPr>
        <w:t>National Fold Competition</w:t>
      </w:r>
    </w:p>
    <w:p w14:paraId="46ED9012" w14:textId="77777777" w:rsidR="00D30374" w:rsidRPr="00B62519" w:rsidRDefault="00D30374" w:rsidP="00D30374">
      <w:pPr>
        <w:rPr>
          <w:rFonts w:asciiTheme="minorHAnsi" w:hAnsiTheme="minorHAnsi" w:cstheme="minorHAnsi"/>
          <w:b/>
          <w:sz w:val="24"/>
          <w:szCs w:val="24"/>
        </w:rPr>
      </w:pPr>
      <w:r w:rsidRPr="00B62519">
        <w:rPr>
          <w:rFonts w:asciiTheme="minorHAnsi" w:hAnsiTheme="minorHAnsi" w:cstheme="minorHAnsi"/>
          <w:sz w:val="24"/>
          <w:szCs w:val="24"/>
        </w:rPr>
        <w:br/>
      </w:r>
      <w:r w:rsidRPr="00B62519">
        <w:rPr>
          <w:rFonts w:asciiTheme="minorHAnsi" w:hAnsiTheme="minorHAnsi" w:cstheme="minorHAnsi"/>
          <w:b/>
          <w:sz w:val="24"/>
          <w:szCs w:val="24"/>
        </w:rPr>
        <w:t>Purpose</w:t>
      </w:r>
    </w:p>
    <w:p w14:paraId="22BCD2DD" w14:textId="6825344A" w:rsidR="00D30374" w:rsidRPr="00B62519" w:rsidRDefault="00D30374" w:rsidP="00D30374">
      <w:pPr>
        <w:rPr>
          <w:rFonts w:asciiTheme="minorHAnsi" w:hAnsiTheme="minorHAnsi" w:cstheme="minorHAnsi"/>
          <w:sz w:val="24"/>
          <w:szCs w:val="24"/>
        </w:rPr>
      </w:pPr>
      <w:r w:rsidRPr="00B62519">
        <w:rPr>
          <w:rFonts w:asciiTheme="minorHAnsi" w:hAnsiTheme="minorHAnsi" w:cstheme="minorHAnsi"/>
          <w:sz w:val="24"/>
          <w:szCs w:val="24"/>
        </w:rPr>
        <w:t>The purpose of the National Fold Competition is two</w:t>
      </w:r>
      <w:r w:rsidR="00C53675">
        <w:rPr>
          <w:rFonts w:asciiTheme="minorHAnsi" w:hAnsiTheme="minorHAnsi" w:cstheme="minorHAnsi"/>
          <w:sz w:val="24"/>
          <w:szCs w:val="24"/>
        </w:rPr>
        <w:t>-</w:t>
      </w:r>
      <w:r w:rsidRPr="00B62519">
        <w:rPr>
          <w:rFonts w:asciiTheme="minorHAnsi" w:hAnsiTheme="minorHAnsi" w:cstheme="minorHAnsi"/>
          <w:sz w:val="24"/>
          <w:szCs w:val="24"/>
        </w:rPr>
        <w:t>fold</w:t>
      </w:r>
      <w:r w:rsidR="00D71FFB">
        <w:rPr>
          <w:rFonts w:asciiTheme="minorHAnsi" w:hAnsiTheme="minorHAnsi" w:cstheme="minorHAnsi"/>
          <w:sz w:val="24"/>
          <w:szCs w:val="24"/>
        </w:rPr>
        <w:t xml:space="preserve">: </w:t>
      </w:r>
      <w:r w:rsidR="00B80535">
        <w:rPr>
          <w:rFonts w:asciiTheme="minorHAnsi" w:hAnsiTheme="minorHAnsi" w:cstheme="minorHAnsi"/>
          <w:sz w:val="24"/>
          <w:szCs w:val="24"/>
        </w:rPr>
        <w:t>i</w:t>
      </w:r>
      <w:r w:rsidRPr="00B62519">
        <w:rPr>
          <w:rFonts w:asciiTheme="minorHAnsi" w:hAnsiTheme="minorHAnsi" w:cstheme="minorHAnsi"/>
          <w:sz w:val="24"/>
          <w:szCs w:val="24"/>
        </w:rPr>
        <w:t xml:space="preserve">t promotes, interest in and awareness </w:t>
      </w:r>
      <w:r w:rsidR="00D71FFB" w:rsidRPr="00B62519">
        <w:rPr>
          <w:rFonts w:asciiTheme="minorHAnsi" w:hAnsiTheme="minorHAnsi" w:cstheme="minorHAnsi"/>
          <w:sz w:val="24"/>
          <w:szCs w:val="24"/>
        </w:rPr>
        <w:t>of</w:t>
      </w:r>
      <w:r w:rsidRPr="00B62519">
        <w:rPr>
          <w:rFonts w:asciiTheme="minorHAnsi" w:hAnsiTheme="minorHAnsi" w:cstheme="minorHAnsi"/>
          <w:sz w:val="24"/>
          <w:szCs w:val="24"/>
        </w:rPr>
        <w:t xml:space="preserve"> the Highland Cattle breed in its natural state to the general public and other farming sectors</w:t>
      </w:r>
      <w:r w:rsidR="00D71FFB">
        <w:rPr>
          <w:rFonts w:asciiTheme="minorHAnsi" w:hAnsiTheme="minorHAnsi" w:cstheme="minorHAnsi"/>
          <w:sz w:val="24"/>
          <w:szCs w:val="24"/>
        </w:rPr>
        <w:t>,</w:t>
      </w:r>
      <w:r w:rsidRPr="00B62519">
        <w:rPr>
          <w:rFonts w:asciiTheme="minorHAnsi" w:hAnsiTheme="minorHAnsi" w:cstheme="minorHAnsi"/>
          <w:sz w:val="24"/>
          <w:szCs w:val="24"/>
        </w:rPr>
        <w:t xml:space="preserve"> as well as allowing breeders to showcase their fold to new and existing breeders and demonstrate sound stock husbandry and herd management. </w:t>
      </w:r>
    </w:p>
    <w:p w14:paraId="1D54840A" w14:textId="77777777" w:rsidR="00D71FFB" w:rsidRDefault="00D71FFB" w:rsidP="00D30374">
      <w:pPr>
        <w:rPr>
          <w:rFonts w:asciiTheme="minorHAnsi" w:hAnsiTheme="minorHAnsi" w:cstheme="minorHAnsi"/>
          <w:sz w:val="24"/>
          <w:szCs w:val="24"/>
        </w:rPr>
      </w:pPr>
    </w:p>
    <w:p w14:paraId="40F23756" w14:textId="3F2F556E" w:rsidR="00D30374" w:rsidRDefault="00D30374" w:rsidP="00D30374">
      <w:pPr>
        <w:rPr>
          <w:rFonts w:asciiTheme="minorHAnsi" w:hAnsiTheme="minorHAnsi" w:cstheme="minorHAnsi"/>
          <w:sz w:val="24"/>
          <w:szCs w:val="24"/>
        </w:rPr>
      </w:pPr>
      <w:r w:rsidRPr="00B62519">
        <w:rPr>
          <w:rFonts w:asciiTheme="minorHAnsi" w:hAnsiTheme="minorHAnsi" w:cstheme="minorHAnsi"/>
          <w:sz w:val="24"/>
          <w:szCs w:val="24"/>
        </w:rPr>
        <w:t xml:space="preserve">The National Fold competition </w:t>
      </w:r>
      <w:r>
        <w:rPr>
          <w:rFonts w:asciiTheme="minorHAnsi" w:hAnsiTheme="minorHAnsi" w:cstheme="minorHAnsi"/>
          <w:sz w:val="24"/>
          <w:szCs w:val="24"/>
        </w:rPr>
        <w:t>wa</w:t>
      </w:r>
      <w:r w:rsidRPr="00B62519">
        <w:rPr>
          <w:rFonts w:asciiTheme="minorHAnsi" w:hAnsiTheme="minorHAnsi" w:cstheme="minorHAnsi"/>
          <w:sz w:val="24"/>
          <w:szCs w:val="24"/>
        </w:rPr>
        <w:t>s a Breed Development initiative</w:t>
      </w:r>
      <w:r w:rsidR="00D71FFB">
        <w:rPr>
          <w:rFonts w:asciiTheme="minorHAnsi" w:hAnsiTheme="minorHAnsi" w:cstheme="minorHAnsi"/>
          <w:sz w:val="24"/>
          <w:szCs w:val="24"/>
        </w:rPr>
        <w:t>,</w:t>
      </w:r>
      <w:r w:rsidRPr="00B62519">
        <w:rPr>
          <w:rFonts w:asciiTheme="minorHAnsi" w:hAnsiTheme="minorHAnsi" w:cstheme="minorHAnsi"/>
          <w:sz w:val="24"/>
          <w:szCs w:val="24"/>
        </w:rPr>
        <w:t xml:space="preserve"> whose objective is to ensure the breed is developed in such a way to ensure the successful marketing and sales of Highland Cattle and Highland Beef.</w:t>
      </w:r>
    </w:p>
    <w:p w14:paraId="2741A9EC" w14:textId="77777777" w:rsidR="00D30374" w:rsidRPr="00B62519" w:rsidRDefault="00D30374" w:rsidP="00D30374">
      <w:pPr>
        <w:rPr>
          <w:rFonts w:asciiTheme="minorHAnsi" w:hAnsiTheme="minorHAnsi" w:cstheme="minorHAnsi"/>
          <w:sz w:val="24"/>
          <w:szCs w:val="24"/>
        </w:rPr>
      </w:pPr>
    </w:p>
    <w:p w14:paraId="1D2087BF" w14:textId="77777777" w:rsidR="00D30374" w:rsidRPr="00B62519" w:rsidRDefault="00D30374" w:rsidP="00D30374">
      <w:pPr>
        <w:rPr>
          <w:rFonts w:asciiTheme="minorHAnsi" w:hAnsiTheme="minorHAnsi" w:cstheme="minorHAnsi"/>
          <w:b/>
          <w:sz w:val="24"/>
          <w:szCs w:val="24"/>
        </w:rPr>
      </w:pPr>
      <w:r w:rsidRPr="00B62519">
        <w:rPr>
          <w:rFonts w:asciiTheme="minorHAnsi" w:hAnsiTheme="minorHAnsi" w:cstheme="minorHAnsi"/>
          <w:b/>
          <w:sz w:val="24"/>
          <w:szCs w:val="24"/>
        </w:rPr>
        <w:t>Structure</w:t>
      </w:r>
    </w:p>
    <w:p w14:paraId="04046908" w14:textId="45CCC5A1" w:rsidR="00D30374" w:rsidRDefault="00D30374" w:rsidP="00D30374">
      <w:pPr>
        <w:rPr>
          <w:rFonts w:asciiTheme="minorHAnsi" w:hAnsiTheme="minorHAnsi" w:cstheme="minorHAnsi"/>
          <w:sz w:val="24"/>
          <w:szCs w:val="24"/>
        </w:rPr>
      </w:pPr>
      <w:r w:rsidRPr="00B62519">
        <w:rPr>
          <w:rFonts w:asciiTheme="minorHAnsi" w:hAnsiTheme="minorHAnsi" w:cstheme="minorHAnsi"/>
          <w:sz w:val="24"/>
          <w:szCs w:val="24"/>
        </w:rPr>
        <w:t>The structure of the competition is all</w:t>
      </w:r>
      <w:r w:rsidR="00D71FFB">
        <w:rPr>
          <w:rFonts w:asciiTheme="minorHAnsi" w:hAnsiTheme="minorHAnsi" w:cstheme="minorHAnsi"/>
          <w:sz w:val="24"/>
          <w:szCs w:val="24"/>
        </w:rPr>
        <w:t>-</w:t>
      </w:r>
      <w:r w:rsidRPr="00B62519">
        <w:rPr>
          <w:rFonts w:asciiTheme="minorHAnsi" w:hAnsiTheme="minorHAnsi" w:cstheme="minorHAnsi"/>
          <w:sz w:val="24"/>
          <w:szCs w:val="24"/>
        </w:rPr>
        <w:t>inclusive. We want to encourage all folds, large or small, to take part in this competition. A large fold is a fold with 11 cows or more and a small fold is a fold with 10 cows or less.</w:t>
      </w:r>
    </w:p>
    <w:p w14:paraId="383E05B0" w14:textId="77777777" w:rsidR="00D30374" w:rsidRPr="00B62519" w:rsidRDefault="00D30374" w:rsidP="00D30374">
      <w:pPr>
        <w:rPr>
          <w:rFonts w:asciiTheme="minorHAnsi" w:hAnsiTheme="minorHAnsi" w:cstheme="minorHAnsi"/>
          <w:sz w:val="24"/>
          <w:szCs w:val="24"/>
        </w:rPr>
      </w:pPr>
    </w:p>
    <w:p w14:paraId="3E6D0A1A" w14:textId="210D2FFE" w:rsidR="00D30374" w:rsidRPr="00B62519" w:rsidRDefault="00D30374" w:rsidP="00D30374">
      <w:pPr>
        <w:rPr>
          <w:rFonts w:asciiTheme="minorHAnsi" w:hAnsiTheme="minorHAnsi" w:cstheme="minorHAnsi"/>
          <w:b/>
          <w:sz w:val="24"/>
          <w:szCs w:val="24"/>
        </w:rPr>
      </w:pPr>
      <w:r w:rsidRPr="00B62519">
        <w:rPr>
          <w:rFonts w:asciiTheme="minorHAnsi" w:hAnsiTheme="minorHAnsi" w:cstheme="minorHAnsi"/>
          <w:b/>
          <w:sz w:val="24"/>
          <w:szCs w:val="24"/>
        </w:rPr>
        <w:t xml:space="preserve">Regional </w:t>
      </w:r>
      <w:r w:rsidR="00D71FFB">
        <w:rPr>
          <w:rFonts w:asciiTheme="minorHAnsi" w:hAnsiTheme="minorHAnsi" w:cstheme="minorHAnsi"/>
          <w:b/>
          <w:sz w:val="24"/>
          <w:szCs w:val="24"/>
        </w:rPr>
        <w:t>F</w:t>
      </w:r>
      <w:r w:rsidRPr="00B62519">
        <w:rPr>
          <w:rFonts w:asciiTheme="minorHAnsi" w:hAnsiTheme="minorHAnsi" w:cstheme="minorHAnsi"/>
          <w:b/>
          <w:sz w:val="24"/>
          <w:szCs w:val="24"/>
        </w:rPr>
        <w:t xml:space="preserve">old </w:t>
      </w:r>
      <w:r w:rsidR="00D71FFB">
        <w:rPr>
          <w:rFonts w:asciiTheme="minorHAnsi" w:hAnsiTheme="minorHAnsi" w:cstheme="minorHAnsi"/>
          <w:b/>
          <w:sz w:val="24"/>
          <w:szCs w:val="24"/>
        </w:rPr>
        <w:t>C</w:t>
      </w:r>
      <w:r w:rsidRPr="00B62519">
        <w:rPr>
          <w:rFonts w:asciiTheme="minorHAnsi" w:hAnsiTheme="minorHAnsi" w:cstheme="minorHAnsi"/>
          <w:b/>
          <w:sz w:val="24"/>
          <w:szCs w:val="24"/>
        </w:rPr>
        <w:t xml:space="preserve">ompetition </w:t>
      </w:r>
      <w:r w:rsidR="00D71FFB">
        <w:rPr>
          <w:rFonts w:asciiTheme="minorHAnsi" w:hAnsiTheme="minorHAnsi" w:cstheme="minorHAnsi"/>
          <w:b/>
          <w:sz w:val="24"/>
          <w:szCs w:val="24"/>
        </w:rPr>
        <w:t>j</w:t>
      </w:r>
      <w:r w:rsidRPr="00B62519">
        <w:rPr>
          <w:rFonts w:asciiTheme="minorHAnsi" w:hAnsiTheme="minorHAnsi" w:cstheme="minorHAnsi"/>
          <w:b/>
          <w:sz w:val="24"/>
          <w:szCs w:val="24"/>
        </w:rPr>
        <w:t xml:space="preserve">udging </w:t>
      </w:r>
      <w:proofErr w:type="gramStart"/>
      <w:r w:rsidR="00D71FFB">
        <w:rPr>
          <w:rFonts w:asciiTheme="minorHAnsi" w:hAnsiTheme="minorHAnsi" w:cstheme="minorHAnsi"/>
          <w:b/>
          <w:sz w:val="24"/>
          <w:szCs w:val="24"/>
        </w:rPr>
        <w:t>c</w:t>
      </w:r>
      <w:r w:rsidRPr="00B62519">
        <w:rPr>
          <w:rFonts w:asciiTheme="minorHAnsi" w:hAnsiTheme="minorHAnsi" w:cstheme="minorHAnsi"/>
          <w:b/>
          <w:sz w:val="24"/>
          <w:szCs w:val="24"/>
        </w:rPr>
        <w:t>riteria</w:t>
      </w:r>
      <w:proofErr w:type="gramEnd"/>
    </w:p>
    <w:p w14:paraId="78296720" w14:textId="61028F60" w:rsidR="00D30374" w:rsidRDefault="00D30374" w:rsidP="00D30374">
      <w:pPr>
        <w:rPr>
          <w:rFonts w:asciiTheme="minorHAnsi" w:hAnsiTheme="minorHAnsi" w:cstheme="minorHAnsi"/>
          <w:sz w:val="24"/>
          <w:szCs w:val="24"/>
        </w:rPr>
      </w:pPr>
      <w:r w:rsidRPr="00B62519">
        <w:rPr>
          <w:rFonts w:asciiTheme="minorHAnsi" w:hAnsiTheme="minorHAnsi" w:cstheme="minorHAnsi"/>
          <w:sz w:val="24"/>
          <w:szCs w:val="24"/>
        </w:rPr>
        <w:t>The Regional Fold Competition has been designed to suit every breeder</w:t>
      </w:r>
      <w:r w:rsidR="00D71FFB">
        <w:rPr>
          <w:rFonts w:asciiTheme="minorHAnsi" w:hAnsiTheme="minorHAnsi" w:cstheme="minorHAnsi"/>
          <w:sz w:val="24"/>
          <w:szCs w:val="24"/>
        </w:rPr>
        <w:t>’</w:t>
      </w:r>
      <w:r w:rsidRPr="00B62519">
        <w:rPr>
          <w:rFonts w:asciiTheme="minorHAnsi" w:hAnsiTheme="minorHAnsi" w:cstheme="minorHAnsi"/>
          <w:sz w:val="24"/>
          <w:szCs w:val="24"/>
        </w:rPr>
        <w:t>s needs. The judges will evaluate the fold as a whole</w:t>
      </w:r>
      <w:r w:rsidR="00D71FFB">
        <w:rPr>
          <w:rFonts w:asciiTheme="minorHAnsi" w:hAnsiTheme="minorHAnsi" w:cstheme="minorHAnsi"/>
          <w:sz w:val="24"/>
          <w:szCs w:val="24"/>
        </w:rPr>
        <w:t>,</w:t>
      </w:r>
      <w:r w:rsidRPr="00B62519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B62519">
        <w:rPr>
          <w:rFonts w:asciiTheme="minorHAnsi" w:hAnsiTheme="minorHAnsi" w:cstheme="minorHAnsi"/>
          <w:sz w:val="24"/>
          <w:szCs w:val="24"/>
        </w:rPr>
        <w:t>taking into account</w:t>
      </w:r>
      <w:proofErr w:type="gramEnd"/>
      <w:r w:rsidRPr="00B62519">
        <w:rPr>
          <w:rFonts w:asciiTheme="minorHAnsi" w:hAnsiTheme="minorHAnsi" w:cstheme="minorHAnsi"/>
          <w:sz w:val="24"/>
          <w:szCs w:val="24"/>
        </w:rPr>
        <w:t xml:space="preserve"> the quality of the stock, husbandry skills and herd management. The judge will be looking for an even, </w:t>
      </w:r>
      <w:r w:rsidR="00D71FFB" w:rsidRPr="00B62519">
        <w:rPr>
          <w:rFonts w:asciiTheme="minorHAnsi" w:hAnsiTheme="minorHAnsi" w:cstheme="minorHAnsi"/>
          <w:sz w:val="24"/>
          <w:szCs w:val="24"/>
        </w:rPr>
        <w:t>balanced,</w:t>
      </w:r>
      <w:r w:rsidRPr="00B62519">
        <w:rPr>
          <w:rFonts w:asciiTheme="minorHAnsi" w:hAnsiTheme="minorHAnsi" w:cstheme="minorHAnsi"/>
          <w:sz w:val="24"/>
          <w:szCs w:val="24"/>
        </w:rPr>
        <w:t xml:space="preserve"> and consistent fold. The cattle must be in good condition with good conformation</w:t>
      </w:r>
      <w:r w:rsidR="00D71FFB">
        <w:rPr>
          <w:rFonts w:asciiTheme="minorHAnsi" w:hAnsiTheme="minorHAnsi" w:cstheme="minorHAnsi"/>
          <w:sz w:val="24"/>
          <w:szCs w:val="24"/>
        </w:rPr>
        <w:t>,</w:t>
      </w:r>
      <w:r w:rsidRPr="00B62519">
        <w:rPr>
          <w:rFonts w:asciiTheme="minorHAnsi" w:hAnsiTheme="minorHAnsi" w:cstheme="minorHAnsi"/>
          <w:sz w:val="24"/>
          <w:szCs w:val="24"/>
        </w:rPr>
        <w:t xml:space="preserve"> displaying excellent locomotion and sound feet. The cows should be healthy, </w:t>
      </w:r>
      <w:r w:rsidR="00D71FFB" w:rsidRPr="00B62519">
        <w:rPr>
          <w:rFonts w:asciiTheme="minorHAnsi" w:hAnsiTheme="minorHAnsi" w:cstheme="minorHAnsi"/>
          <w:sz w:val="24"/>
          <w:szCs w:val="24"/>
        </w:rPr>
        <w:t>functional,</w:t>
      </w:r>
      <w:r w:rsidRPr="00B62519">
        <w:rPr>
          <w:rFonts w:asciiTheme="minorHAnsi" w:hAnsiTheme="minorHAnsi" w:cstheme="minorHAnsi"/>
          <w:sz w:val="24"/>
          <w:szCs w:val="24"/>
        </w:rPr>
        <w:t xml:space="preserve"> and milky</w:t>
      </w:r>
      <w:r w:rsidR="00D71FFB">
        <w:rPr>
          <w:rFonts w:asciiTheme="minorHAnsi" w:hAnsiTheme="minorHAnsi" w:cstheme="minorHAnsi"/>
          <w:sz w:val="24"/>
          <w:szCs w:val="24"/>
        </w:rPr>
        <w:t>,</w:t>
      </w:r>
      <w:r w:rsidRPr="00B62519">
        <w:rPr>
          <w:rFonts w:asciiTheme="minorHAnsi" w:hAnsiTheme="minorHAnsi" w:cstheme="minorHAnsi"/>
          <w:sz w:val="24"/>
          <w:szCs w:val="24"/>
        </w:rPr>
        <w:t xml:space="preserve"> with thriving calves at foot. </w:t>
      </w:r>
    </w:p>
    <w:p w14:paraId="6766351A" w14:textId="77777777" w:rsidR="00D30374" w:rsidRPr="00B62519" w:rsidRDefault="00D30374" w:rsidP="00D30374">
      <w:pPr>
        <w:rPr>
          <w:rFonts w:asciiTheme="minorHAnsi" w:hAnsiTheme="minorHAnsi" w:cstheme="minorHAnsi"/>
          <w:sz w:val="24"/>
          <w:szCs w:val="24"/>
        </w:rPr>
      </w:pPr>
    </w:p>
    <w:p w14:paraId="571017A9" w14:textId="2A789446" w:rsidR="00D30374" w:rsidRDefault="00D30374" w:rsidP="00D30374">
      <w:pPr>
        <w:rPr>
          <w:rFonts w:asciiTheme="minorHAnsi" w:hAnsiTheme="minorHAnsi" w:cstheme="minorHAnsi"/>
          <w:sz w:val="24"/>
          <w:szCs w:val="24"/>
        </w:rPr>
      </w:pPr>
      <w:r w:rsidRPr="00B62519">
        <w:rPr>
          <w:rFonts w:asciiTheme="minorHAnsi" w:hAnsiTheme="minorHAnsi" w:cstheme="minorHAnsi"/>
          <w:sz w:val="24"/>
          <w:szCs w:val="24"/>
        </w:rPr>
        <w:t>Within their assessment however they will be looking not only for the best large fold and best small fold but</w:t>
      </w:r>
      <w:r w:rsidR="00D71FFB">
        <w:rPr>
          <w:rFonts w:asciiTheme="minorHAnsi" w:hAnsiTheme="minorHAnsi" w:cstheme="minorHAnsi"/>
          <w:sz w:val="24"/>
          <w:szCs w:val="24"/>
        </w:rPr>
        <w:t xml:space="preserve"> also,</w:t>
      </w:r>
      <w:r w:rsidRPr="00B62519">
        <w:rPr>
          <w:rFonts w:asciiTheme="minorHAnsi" w:hAnsiTheme="minorHAnsi" w:cstheme="minorHAnsi"/>
          <w:sz w:val="24"/>
          <w:szCs w:val="24"/>
        </w:rPr>
        <w:t xml:space="preserve"> </w:t>
      </w:r>
      <w:r w:rsidR="00D71FFB" w:rsidRPr="00B62519">
        <w:rPr>
          <w:rFonts w:asciiTheme="minorHAnsi" w:hAnsiTheme="minorHAnsi" w:cstheme="minorHAnsi"/>
          <w:sz w:val="24"/>
          <w:szCs w:val="24"/>
        </w:rPr>
        <w:t>they will</w:t>
      </w:r>
      <w:r w:rsidRPr="00B62519">
        <w:rPr>
          <w:rFonts w:asciiTheme="minorHAnsi" w:hAnsiTheme="minorHAnsi" w:cstheme="minorHAnsi"/>
          <w:sz w:val="24"/>
          <w:szCs w:val="24"/>
        </w:rPr>
        <w:t xml:space="preserve"> be judging a further </w:t>
      </w:r>
      <w:r w:rsidR="00D71FFB">
        <w:rPr>
          <w:rFonts w:asciiTheme="minorHAnsi" w:hAnsiTheme="minorHAnsi" w:cstheme="minorHAnsi"/>
          <w:color w:val="auto"/>
          <w:sz w:val="24"/>
          <w:szCs w:val="24"/>
        </w:rPr>
        <w:t>six</w:t>
      </w:r>
      <w:r w:rsidRPr="00970B2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62519">
        <w:rPr>
          <w:rFonts w:asciiTheme="minorHAnsi" w:hAnsiTheme="minorHAnsi" w:cstheme="minorHAnsi"/>
          <w:sz w:val="24"/>
          <w:szCs w:val="24"/>
        </w:rPr>
        <w:t>categories within the competition</w:t>
      </w:r>
      <w:r w:rsidR="00D71FFB">
        <w:rPr>
          <w:rFonts w:asciiTheme="minorHAnsi" w:hAnsiTheme="minorHAnsi" w:cstheme="minorHAnsi"/>
          <w:sz w:val="24"/>
          <w:szCs w:val="24"/>
        </w:rPr>
        <w:t>:</w:t>
      </w:r>
    </w:p>
    <w:p w14:paraId="339BC194" w14:textId="77777777" w:rsidR="00D71FFB" w:rsidRPr="00B62519" w:rsidRDefault="00D71FFB" w:rsidP="00D30374">
      <w:pPr>
        <w:rPr>
          <w:rFonts w:asciiTheme="minorHAnsi" w:hAnsiTheme="minorHAnsi" w:cstheme="minorHAnsi"/>
          <w:sz w:val="24"/>
          <w:szCs w:val="24"/>
        </w:rPr>
      </w:pPr>
    </w:p>
    <w:p w14:paraId="1F6899D8" w14:textId="77777777" w:rsidR="00D30374" w:rsidRPr="00B62519" w:rsidRDefault="00D30374" w:rsidP="00D30374">
      <w:pPr>
        <w:pStyle w:val="ListParagraph"/>
        <w:numPr>
          <w:ilvl w:val="0"/>
          <w:numId w:val="6"/>
        </w:numPr>
        <w:spacing w:after="200" w:line="276" w:lineRule="auto"/>
        <w:rPr>
          <w:rFonts w:asciiTheme="minorHAnsi" w:hAnsiTheme="minorHAnsi" w:cstheme="minorHAnsi"/>
          <w:color w:val="FF0000"/>
          <w:sz w:val="24"/>
          <w:szCs w:val="24"/>
        </w:rPr>
      </w:pPr>
      <w:r w:rsidRPr="00B62519">
        <w:rPr>
          <w:rFonts w:asciiTheme="minorHAnsi" w:hAnsiTheme="minorHAnsi" w:cstheme="minorHAnsi"/>
          <w:sz w:val="24"/>
          <w:szCs w:val="24"/>
        </w:rPr>
        <w:t xml:space="preserve">Best group of calves by the same sire </w:t>
      </w:r>
    </w:p>
    <w:p w14:paraId="0AE2B915" w14:textId="77777777" w:rsidR="00D30374" w:rsidRPr="00B62519" w:rsidRDefault="00D30374" w:rsidP="00D30374">
      <w:pPr>
        <w:pStyle w:val="ListParagraph"/>
        <w:numPr>
          <w:ilvl w:val="0"/>
          <w:numId w:val="6"/>
        </w:numPr>
        <w:spacing w:after="200" w:line="276" w:lineRule="auto"/>
        <w:rPr>
          <w:rFonts w:asciiTheme="minorHAnsi" w:hAnsiTheme="minorHAnsi" w:cstheme="minorHAnsi"/>
          <w:color w:val="FF0000"/>
          <w:sz w:val="24"/>
          <w:szCs w:val="24"/>
        </w:rPr>
      </w:pPr>
      <w:r w:rsidRPr="00B62519">
        <w:rPr>
          <w:rFonts w:asciiTheme="minorHAnsi" w:hAnsiTheme="minorHAnsi" w:cstheme="minorHAnsi"/>
          <w:sz w:val="24"/>
          <w:szCs w:val="24"/>
        </w:rPr>
        <w:t xml:space="preserve">Best group of pure highland cows with pure calves </w:t>
      </w:r>
    </w:p>
    <w:p w14:paraId="36E3044A" w14:textId="77777777" w:rsidR="00D30374" w:rsidRPr="00B62519" w:rsidRDefault="00D30374" w:rsidP="00D30374">
      <w:pPr>
        <w:pStyle w:val="ListParagraph"/>
        <w:numPr>
          <w:ilvl w:val="0"/>
          <w:numId w:val="6"/>
        </w:numPr>
        <w:spacing w:after="200" w:line="276" w:lineRule="auto"/>
        <w:rPr>
          <w:rFonts w:asciiTheme="minorHAnsi" w:hAnsiTheme="minorHAnsi" w:cstheme="minorHAnsi"/>
          <w:color w:val="FF0000"/>
          <w:sz w:val="24"/>
          <w:szCs w:val="24"/>
        </w:rPr>
      </w:pPr>
      <w:r w:rsidRPr="00B62519">
        <w:rPr>
          <w:rFonts w:asciiTheme="minorHAnsi" w:hAnsiTheme="minorHAnsi" w:cstheme="minorHAnsi"/>
          <w:sz w:val="24"/>
          <w:szCs w:val="24"/>
        </w:rPr>
        <w:t xml:space="preserve">Best group of pure highland cows with cross calves </w:t>
      </w:r>
    </w:p>
    <w:p w14:paraId="3E28646C" w14:textId="77777777" w:rsidR="00D30374" w:rsidRPr="00B62519" w:rsidRDefault="00D30374" w:rsidP="00D30374">
      <w:pPr>
        <w:pStyle w:val="ListParagraph"/>
        <w:numPr>
          <w:ilvl w:val="0"/>
          <w:numId w:val="6"/>
        </w:numPr>
        <w:spacing w:after="200" w:line="276" w:lineRule="auto"/>
        <w:rPr>
          <w:rFonts w:asciiTheme="minorHAnsi" w:hAnsiTheme="minorHAnsi" w:cstheme="minorHAnsi"/>
          <w:color w:val="FF0000"/>
          <w:sz w:val="24"/>
          <w:szCs w:val="24"/>
        </w:rPr>
      </w:pPr>
      <w:r w:rsidRPr="00B62519">
        <w:rPr>
          <w:rFonts w:asciiTheme="minorHAnsi" w:hAnsiTheme="minorHAnsi" w:cstheme="minorHAnsi"/>
          <w:sz w:val="24"/>
          <w:szCs w:val="24"/>
        </w:rPr>
        <w:t xml:space="preserve">Best group of heifers </w:t>
      </w:r>
    </w:p>
    <w:p w14:paraId="2EA15F66" w14:textId="77777777" w:rsidR="00D30374" w:rsidRDefault="00D30374" w:rsidP="00D30374">
      <w:pPr>
        <w:pStyle w:val="ListParagraph"/>
        <w:numPr>
          <w:ilvl w:val="0"/>
          <w:numId w:val="6"/>
        </w:num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B62519">
        <w:rPr>
          <w:rFonts w:asciiTheme="minorHAnsi" w:hAnsiTheme="minorHAnsi" w:cstheme="minorHAnsi"/>
          <w:sz w:val="24"/>
          <w:szCs w:val="24"/>
        </w:rPr>
        <w:t xml:space="preserve">Best stock bull </w:t>
      </w:r>
    </w:p>
    <w:p w14:paraId="7FD58F90" w14:textId="540D5C24" w:rsidR="00D30374" w:rsidRPr="00F50A98" w:rsidRDefault="00D30374" w:rsidP="00D30374">
      <w:pPr>
        <w:pStyle w:val="ListParagraph"/>
        <w:numPr>
          <w:ilvl w:val="0"/>
          <w:numId w:val="6"/>
        </w:numPr>
        <w:spacing w:after="200"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F50A98">
        <w:rPr>
          <w:rFonts w:asciiTheme="minorHAnsi" w:hAnsiTheme="minorHAnsi" w:cstheme="minorHAnsi"/>
          <w:color w:val="auto"/>
          <w:sz w:val="24"/>
          <w:szCs w:val="24"/>
        </w:rPr>
        <w:t xml:space="preserve">Best </w:t>
      </w:r>
      <w:r w:rsidR="00D71FFB">
        <w:rPr>
          <w:rFonts w:asciiTheme="minorHAnsi" w:hAnsiTheme="minorHAnsi" w:cstheme="minorHAnsi"/>
          <w:color w:val="auto"/>
          <w:sz w:val="24"/>
          <w:szCs w:val="24"/>
        </w:rPr>
        <w:t>c</w:t>
      </w:r>
      <w:r w:rsidRPr="00F50A98">
        <w:rPr>
          <w:rFonts w:asciiTheme="minorHAnsi" w:hAnsiTheme="minorHAnsi" w:cstheme="minorHAnsi"/>
          <w:color w:val="auto"/>
          <w:sz w:val="24"/>
          <w:szCs w:val="24"/>
        </w:rPr>
        <w:t xml:space="preserve">ow with calf @ foot (to be nominated by </w:t>
      </w:r>
      <w:r w:rsidR="00D71FFB">
        <w:rPr>
          <w:rFonts w:asciiTheme="minorHAnsi" w:hAnsiTheme="minorHAnsi" w:cstheme="minorHAnsi"/>
          <w:color w:val="auto"/>
          <w:sz w:val="24"/>
          <w:szCs w:val="24"/>
        </w:rPr>
        <w:t>the r</w:t>
      </w:r>
      <w:r w:rsidRPr="00F50A98">
        <w:rPr>
          <w:rFonts w:asciiTheme="minorHAnsi" w:hAnsiTheme="minorHAnsi" w:cstheme="minorHAnsi"/>
          <w:color w:val="auto"/>
          <w:sz w:val="24"/>
          <w:szCs w:val="24"/>
        </w:rPr>
        <w:t xml:space="preserve">egional </w:t>
      </w:r>
      <w:r w:rsidR="00D71FFB">
        <w:rPr>
          <w:rFonts w:asciiTheme="minorHAnsi" w:hAnsiTheme="minorHAnsi" w:cstheme="minorHAnsi"/>
          <w:color w:val="auto"/>
          <w:sz w:val="24"/>
          <w:szCs w:val="24"/>
        </w:rPr>
        <w:t>j</w:t>
      </w:r>
      <w:r w:rsidRPr="00F50A98">
        <w:rPr>
          <w:rFonts w:asciiTheme="minorHAnsi" w:hAnsiTheme="minorHAnsi" w:cstheme="minorHAnsi"/>
          <w:color w:val="auto"/>
          <w:sz w:val="24"/>
          <w:szCs w:val="24"/>
        </w:rPr>
        <w:t>udge)</w:t>
      </w:r>
    </w:p>
    <w:p w14:paraId="3EF17A67" w14:textId="3E24C7F8" w:rsidR="00D30374" w:rsidRPr="00B62519" w:rsidRDefault="00D30374" w:rsidP="00D30374">
      <w:pPr>
        <w:pStyle w:val="ListParagraph"/>
        <w:ind w:left="0"/>
        <w:rPr>
          <w:rFonts w:asciiTheme="minorHAnsi" w:hAnsiTheme="minorHAnsi" w:cstheme="minorHAnsi"/>
          <w:sz w:val="24"/>
          <w:szCs w:val="24"/>
        </w:rPr>
      </w:pPr>
      <w:r w:rsidRPr="00B62519">
        <w:rPr>
          <w:rFonts w:asciiTheme="minorHAnsi" w:hAnsiTheme="minorHAnsi" w:cstheme="minorHAnsi"/>
          <w:sz w:val="24"/>
          <w:szCs w:val="24"/>
        </w:rPr>
        <w:br/>
        <w:t xml:space="preserve">The Regional Competition will be organised by your nearest Highland Cattle Club. </w:t>
      </w:r>
      <w:r w:rsidR="00D71FFB">
        <w:rPr>
          <w:rFonts w:asciiTheme="minorHAnsi" w:hAnsiTheme="minorHAnsi" w:cstheme="minorHAnsi"/>
          <w:sz w:val="24"/>
          <w:szCs w:val="24"/>
        </w:rPr>
        <w:t xml:space="preserve">The </w:t>
      </w:r>
      <w:r w:rsidRPr="00F50A98">
        <w:rPr>
          <w:rFonts w:asciiTheme="minorHAnsi" w:hAnsiTheme="minorHAnsi" w:cstheme="minorHAnsi"/>
          <w:color w:val="auto"/>
          <w:sz w:val="24"/>
          <w:szCs w:val="24"/>
        </w:rPr>
        <w:t>Highland Cattle Society suggest</w:t>
      </w:r>
      <w:r w:rsidR="00D71FFB">
        <w:rPr>
          <w:rFonts w:asciiTheme="minorHAnsi" w:hAnsiTheme="minorHAnsi" w:cstheme="minorHAnsi"/>
          <w:color w:val="auto"/>
          <w:sz w:val="24"/>
          <w:szCs w:val="24"/>
        </w:rPr>
        <w:t>s</w:t>
      </w:r>
      <w:r w:rsidRPr="00F50A98">
        <w:rPr>
          <w:rFonts w:asciiTheme="minorHAnsi" w:hAnsiTheme="minorHAnsi" w:cstheme="minorHAnsi"/>
          <w:color w:val="auto"/>
          <w:sz w:val="24"/>
          <w:szCs w:val="24"/>
        </w:rPr>
        <w:t xml:space="preserve"> an entry fee of up to £</w:t>
      </w:r>
      <w:r>
        <w:rPr>
          <w:rFonts w:asciiTheme="minorHAnsi" w:hAnsiTheme="minorHAnsi" w:cstheme="minorHAnsi"/>
          <w:color w:val="auto"/>
          <w:sz w:val="24"/>
          <w:szCs w:val="24"/>
        </w:rPr>
        <w:t>40</w:t>
      </w:r>
      <w:r w:rsidRPr="00F50A98">
        <w:rPr>
          <w:rFonts w:asciiTheme="minorHAnsi" w:hAnsiTheme="minorHAnsi" w:cstheme="minorHAnsi"/>
          <w:color w:val="auto"/>
          <w:sz w:val="24"/>
          <w:szCs w:val="24"/>
        </w:rPr>
        <w:t xml:space="preserve"> per fold. All entry fees will be ke</w:t>
      </w:r>
      <w:r w:rsidRPr="00B62519">
        <w:rPr>
          <w:rFonts w:asciiTheme="minorHAnsi" w:hAnsiTheme="minorHAnsi" w:cstheme="minorHAnsi"/>
          <w:sz w:val="24"/>
          <w:szCs w:val="24"/>
        </w:rPr>
        <w:t>pt by the local club to assist with the travelling expenses of the judge.</w:t>
      </w:r>
    </w:p>
    <w:p w14:paraId="50F19B42" w14:textId="77777777" w:rsidR="00D30374" w:rsidRDefault="00D30374" w:rsidP="00D30374">
      <w:pPr>
        <w:rPr>
          <w:rFonts w:asciiTheme="minorHAnsi" w:hAnsiTheme="minorHAnsi" w:cstheme="minorHAnsi"/>
          <w:b/>
          <w:sz w:val="24"/>
          <w:szCs w:val="24"/>
        </w:rPr>
      </w:pPr>
    </w:p>
    <w:p w14:paraId="5FDE04A6" w14:textId="77777777" w:rsidR="00D30374" w:rsidRDefault="00D30374" w:rsidP="00D30374">
      <w:pPr>
        <w:rPr>
          <w:rFonts w:asciiTheme="minorHAnsi" w:hAnsiTheme="minorHAnsi" w:cstheme="minorHAnsi"/>
          <w:b/>
          <w:sz w:val="24"/>
          <w:szCs w:val="24"/>
        </w:rPr>
      </w:pPr>
    </w:p>
    <w:p w14:paraId="63652DB1" w14:textId="77777777" w:rsidR="00D30374" w:rsidRDefault="00D30374" w:rsidP="00D30374">
      <w:pPr>
        <w:rPr>
          <w:rFonts w:asciiTheme="minorHAnsi" w:hAnsiTheme="minorHAnsi" w:cstheme="minorHAnsi"/>
          <w:b/>
          <w:sz w:val="24"/>
          <w:szCs w:val="24"/>
        </w:rPr>
      </w:pPr>
    </w:p>
    <w:p w14:paraId="3B96D3E4" w14:textId="77777777" w:rsidR="00D30374" w:rsidRPr="00B62519" w:rsidRDefault="00D30374" w:rsidP="00D30374">
      <w:pPr>
        <w:rPr>
          <w:rFonts w:asciiTheme="minorHAnsi" w:hAnsiTheme="minorHAnsi" w:cstheme="minorHAnsi"/>
          <w:b/>
          <w:sz w:val="24"/>
          <w:szCs w:val="24"/>
        </w:rPr>
      </w:pPr>
    </w:p>
    <w:p w14:paraId="66395EFF" w14:textId="77777777" w:rsidR="00D71FFB" w:rsidRDefault="00D71FFB" w:rsidP="00D30374">
      <w:pPr>
        <w:rPr>
          <w:rFonts w:asciiTheme="minorHAnsi" w:hAnsiTheme="minorHAnsi" w:cstheme="minorHAnsi"/>
          <w:b/>
          <w:sz w:val="24"/>
          <w:szCs w:val="24"/>
        </w:rPr>
      </w:pPr>
    </w:p>
    <w:p w14:paraId="244B9D95" w14:textId="65C58983" w:rsidR="00D30374" w:rsidRPr="00B62519" w:rsidRDefault="00D30374" w:rsidP="00D30374">
      <w:pPr>
        <w:rPr>
          <w:rFonts w:asciiTheme="minorHAnsi" w:hAnsiTheme="minorHAnsi" w:cstheme="minorHAnsi"/>
          <w:b/>
          <w:sz w:val="24"/>
          <w:szCs w:val="24"/>
        </w:rPr>
      </w:pPr>
      <w:r w:rsidRPr="00B62519">
        <w:rPr>
          <w:rFonts w:asciiTheme="minorHAnsi" w:hAnsiTheme="minorHAnsi" w:cstheme="minorHAnsi"/>
          <w:b/>
          <w:sz w:val="24"/>
          <w:szCs w:val="24"/>
        </w:rPr>
        <w:t>Timing</w:t>
      </w:r>
    </w:p>
    <w:p w14:paraId="03E9291C" w14:textId="7719FD21" w:rsidR="00D30374" w:rsidRDefault="00D30374" w:rsidP="00D30374">
      <w:pPr>
        <w:rPr>
          <w:rFonts w:asciiTheme="minorHAnsi" w:hAnsiTheme="minorHAnsi" w:cstheme="minorHAnsi"/>
          <w:sz w:val="24"/>
          <w:szCs w:val="24"/>
        </w:rPr>
      </w:pPr>
      <w:r w:rsidRPr="00B62519">
        <w:rPr>
          <w:rFonts w:asciiTheme="minorHAnsi" w:hAnsiTheme="minorHAnsi" w:cstheme="minorHAnsi"/>
          <w:sz w:val="24"/>
          <w:szCs w:val="24"/>
        </w:rPr>
        <w:t>Each Highland Cattle Club will arrange the regional competition to suit the availability of the selected judge</w:t>
      </w:r>
      <w:r w:rsidR="00D71FFB">
        <w:rPr>
          <w:rFonts w:asciiTheme="minorHAnsi" w:hAnsiTheme="minorHAnsi" w:cstheme="minorHAnsi"/>
          <w:sz w:val="24"/>
          <w:szCs w:val="24"/>
        </w:rPr>
        <w:t>. Ho</w:t>
      </w:r>
      <w:r w:rsidRPr="00B62519">
        <w:rPr>
          <w:rFonts w:asciiTheme="minorHAnsi" w:hAnsiTheme="minorHAnsi" w:cstheme="minorHAnsi"/>
          <w:sz w:val="24"/>
          <w:szCs w:val="24"/>
        </w:rPr>
        <w:t>wever</w:t>
      </w:r>
      <w:r w:rsidR="00D71FFB">
        <w:rPr>
          <w:rFonts w:asciiTheme="minorHAnsi" w:hAnsiTheme="minorHAnsi" w:cstheme="minorHAnsi"/>
          <w:sz w:val="24"/>
          <w:szCs w:val="24"/>
        </w:rPr>
        <w:t>,</w:t>
      </w:r>
      <w:r w:rsidRPr="00B62519">
        <w:rPr>
          <w:rFonts w:asciiTheme="minorHAnsi" w:hAnsiTheme="minorHAnsi" w:cstheme="minorHAnsi"/>
          <w:sz w:val="24"/>
          <w:szCs w:val="24"/>
        </w:rPr>
        <w:t xml:space="preserve"> the needs of the breeders will also be </w:t>
      </w:r>
      <w:proofErr w:type="gramStart"/>
      <w:r w:rsidRPr="00B62519">
        <w:rPr>
          <w:rFonts w:asciiTheme="minorHAnsi" w:hAnsiTheme="minorHAnsi" w:cstheme="minorHAnsi"/>
          <w:sz w:val="24"/>
          <w:szCs w:val="24"/>
        </w:rPr>
        <w:t>taken into account</w:t>
      </w:r>
      <w:proofErr w:type="gramEnd"/>
      <w:r w:rsidRPr="00B62519">
        <w:rPr>
          <w:rFonts w:asciiTheme="minorHAnsi" w:hAnsiTheme="minorHAnsi" w:cstheme="minorHAnsi"/>
          <w:sz w:val="24"/>
          <w:szCs w:val="24"/>
        </w:rPr>
        <w:t xml:space="preserve"> where possible. The deadline for the completion of all </w:t>
      </w:r>
      <w:r w:rsidR="00D71FFB">
        <w:rPr>
          <w:rFonts w:asciiTheme="minorHAnsi" w:hAnsiTheme="minorHAnsi" w:cstheme="minorHAnsi"/>
          <w:sz w:val="24"/>
          <w:szCs w:val="24"/>
        </w:rPr>
        <w:t>r</w:t>
      </w:r>
      <w:r w:rsidRPr="00B62519">
        <w:rPr>
          <w:rFonts w:asciiTheme="minorHAnsi" w:hAnsiTheme="minorHAnsi" w:cstheme="minorHAnsi"/>
          <w:sz w:val="24"/>
          <w:szCs w:val="24"/>
        </w:rPr>
        <w:t xml:space="preserve">egional judging is </w:t>
      </w:r>
      <w:r w:rsidR="00D71FFB">
        <w:rPr>
          <w:rFonts w:asciiTheme="minorHAnsi" w:hAnsiTheme="minorHAnsi" w:cstheme="minorHAnsi"/>
          <w:sz w:val="24"/>
          <w:szCs w:val="24"/>
        </w:rPr>
        <w:t xml:space="preserve">2 </w:t>
      </w:r>
      <w:r>
        <w:rPr>
          <w:rFonts w:asciiTheme="minorHAnsi" w:hAnsiTheme="minorHAnsi" w:cstheme="minorHAnsi"/>
          <w:sz w:val="24"/>
          <w:szCs w:val="24"/>
        </w:rPr>
        <w:t>September</w:t>
      </w:r>
      <w:r w:rsidRPr="00B62519">
        <w:rPr>
          <w:rFonts w:asciiTheme="minorHAnsi" w:hAnsiTheme="minorHAnsi" w:cstheme="minorHAnsi"/>
          <w:sz w:val="24"/>
          <w:szCs w:val="24"/>
        </w:rPr>
        <w:t xml:space="preserve"> 20</w:t>
      </w:r>
      <w:r>
        <w:rPr>
          <w:rFonts w:asciiTheme="minorHAnsi" w:hAnsiTheme="minorHAnsi" w:cstheme="minorHAnsi"/>
          <w:sz w:val="24"/>
          <w:szCs w:val="24"/>
        </w:rPr>
        <w:t>24</w:t>
      </w:r>
      <w:r w:rsidRPr="00B62519">
        <w:rPr>
          <w:rFonts w:asciiTheme="minorHAnsi" w:hAnsiTheme="minorHAnsi" w:cstheme="minorHAnsi"/>
          <w:sz w:val="24"/>
          <w:szCs w:val="24"/>
        </w:rPr>
        <w:t>.</w:t>
      </w:r>
    </w:p>
    <w:p w14:paraId="22DAD1B1" w14:textId="77777777" w:rsidR="00D30374" w:rsidRPr="00B62519" w:rsidRDefault="00D30374" w:rsidP="00D30374">
      <w:pPr>
        <w:rPr>
          <w:rFonts w:asciiTheme="minorHAnsi" w:hAnsiTheme="minorHAnsi" w:cstheme="minorHAnsi"/>
          <w:sz w:val="24"/>
          <w:szCs w:val="24"/>
        </w:rPr>
      </w:pPr>
    </w:p>
    <w:p w14:paraId="3FAB47D2" w14:textId="0E73F29F" w:rsidR="00D30374" w:rsidRPr="00B62519" w:rsidRDefault="00D30374" w:rsidP="00D30374">
      <w:pPr>
        <w:rPr>
          <w:rFonts w:asciiTheme="minorHAnsi" w:hAnsiTheme="minorHAnsi" w:cstheme="minorHAnsi"/>
          <w:b/>
          <w:sz w:val="24"/>
          <w:szCs w:val="24"/>
        </w:rPr>
      </w:pPr>
      <w:r w:rsidRPr="00B62519">
        <w:rPr>
          <w:rFonts w:asciiTheme="minorHAnsi" w:hAnsiTheme="minorHAnsi" w:cstheme="minorHAnsi"/>
          <w:b/>
          <w:sz w:val="24"/>
          <w:szCs w:val="24"/>
        </w:rPr>
        <w:t xml:space="preserve">Regional </w:t>
      </w:r>
      <w:r w:rsidR="00D71FFB">
        <w:rPr>
          <w:rFonts w:asciiTheme="minorHAnsi" w:hAnsiTheme="minorHAnsi" w:cstheme="minorHAnsi"/>
          <w:b/>
          <w:sz w:val="24"/>
          <w:szCs w:val="24"/>
        </w:rPr>
        <w:t>j</w:t>
      </w:r>
      <w:r w:rsidRPr="00B62519">
        <w:rPr>
          <w:rFonts w:asciiTheme="minorHAnsi" w:hAnsiTheme="minorHAnsi" w:cstheme="minorHAnsi"/>
          <w:b/>
          <w:sz w:val="24"/>
          <w:szCs w:val="24"/>
        </w:rPr>
        <w:t>udges</w:t>
      </w:r>
    </w:p>
    <w:p w14:paraId="28EF18EF" w14:textId="64CDE2CC" w:rsidR="00D30374" w:rsidRDefault="00D30374" w:rsidP="00D30374">
      <w:pPr>
        <w:rPr>
          <w:rFonts w:asciiTheme="minorHAnsi" w:hAnsiTheme="minorHAnsi" w:cstheme="minorHAnsi"/>
          <w:sz w:val="24"/>
          <w:szCs w:val="24"/>
        </w:rPr>
      </w:pPr>
      <w:r w:rsidRPr="00B62519">
        <w:rPr>
          <w:rFonts w:asciiTheme="minorHAnsi" w:hAnsiTheme="minorHAnsi" w:cstheme="minorHAnsi"/>
          <w:sz w:val="24"/>
          <w:szCs w:val="24"/>
        </w:rPr>
        <w:t xml:space="preserve">The </w:t>
      </w:r>
      <w:r w:rsidR="00D71FFB">
        <w:rPr>
          <w:rFonts w:asciiTheme="minorHAnsi" w:hAnsiTheme="minorHAnsi" w:cstheme="minorHAnsi"/>
          <w:sz w:val="24"/>
          <w:szCs w:val="24"/>
        </w:rPr>
        <w:t>r</w:t>
      </w:r>
      <w:r w:rsidRPr="00B62519">
        <w:rPr>
          <w:rFonts w:asciiTheme="minorHAnsi" w:hAnsiTheme="minorHAnsi" w:cstheme="minorHAnsi"/>
          <w:sz w:val="24"/>
          <w:szCs w:val="24"/>
        </w:rPr>
        <w:t xml:space="preserve">egional judge will be selected by the </w:t>
      </w:r>
      <w:r w:rsidR="00D71FFB">
        <w:rPr>
          <w:rFonts w:asciiTheme="minorHAnsi" w:hAnsiTheme="minorHAnsi" w:cstheme="minorHAnsi"/>
          <w:sz w:val="24"/>
          <w:szCs w:val="24"/>
        </w:rPr>
        <w:t>a</w:t>
      </w:r>
      <w:r w:rsidRPr="00B62519">
        <w:rPr>
          <w:rFonts w:asciiTheme="minorHAnsi" w:hAnsiTheme="minorHAnsi" w:cstheme="minorHAnsi"/>
          <w:sz w:val="24"/>
          <w:szCs w:val="24"/>
        </w:rPr>
        <w:t xml:space="preserve">rea Highland Cattle Club. Ideally this judge should be from out </w:t>
      </w:r>
      <w:r w:rsidR="00D71FFB">
        <w:rPr>
          <w:rFonts w:asciiTheme="minorHAnsi" w:hAnsiTheme="minorHAnsi" w:cstheme="minorHAnsi"/>
          <w:sz w:val="24"/>
          <w:szCs w:val="24"/>
        </w:rPr>
        <w:t>of</w:t>
      </w:r>
      <w:r w:rsidRPr="00B62519">
        <w:rPr>
          <w:rFonts w:asciiTheme="minorHAnsi" w:hAnsiTheme="minorHAnsi" w:cstheme="minorHAnsi"/>
          <w:sz w:val="24"/>
          <w:szCs w:val="24"/>
        </w:rPr>
        <w:t xml:space="preserve"> the area. However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B62519">
        <w:rPr>
          <w:rFonts w:asciiTheme="minorHAnsi" w:hAnsiTheme="minorHAnsi" w:cstheme="minorHAnsi"/>
          <w:sz w:val="24"/>
          <w:szCs w:val="24"/>
        </w:rPr>
        <w:t xml:space="preserve"> clubs can specify a judge from within the area provided there is no vested interest in any of the folds being judged. </w:t>
      </w:r>
    </w:p>
    <w:p w14:paraId="779C53E6" w14:textId="77777777" w:rsidR="00D30374" w:rsidRDefault="00D30374" w:rsidP="00D30374"/>
    <w:p w14:paraId="434B9EE8" w14:textId="615502FB" w:rsidR="00D30374" w:rsidRPr="00B62519" w:rsidRDefault="00D71FFB" w:rsidP="00D30374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The National Final</w:t>
      </w:r>
    </w:p>
    <w:p w14:paraId="471C09F7" w14:textId="7FA32739" w:rsidR="00D30374" w:rsidRPr="00B62519" w:rsidRDefault="00D30374" w:rsidP="00D30374">
      <w:pPr>
        <w:rPr>
          <w:rFonts w:asciiTheme="minorHAnsi" w:hAnsiTheme="minorHAnsi" w:cstheme="minorHAnsi"/>
          <w:sz w:val="24"/>
          <w:szCs w:val="24"/>
        </w:rPr>
      </w:pPr>
      <w:r w:rsidRPr="00B62519">
        <w:rPr>
          <w:rFonts w:asciiTheme="minorHAnsi" w:hAnsiTheme="minorHAnsi" w:cstheme="minorHAnsi"/>
          <w:sz w:val="24"/>
          <w:szCs w:val="24"/>
        </w:rPr>
        <w:t>All the regional small fold and large fold winners will go head-to-head in a National Final</w:t>
      </w:r>
      <w:r w:rsidR="00D71FFB">
        <w:rPr>
          <w:rFonts w:asciiTheme="minorHAnsi" w:hAnsiTheme="minorHAnsi" w:cstheme="minorHAnsi"/>
          <w:sz w:val="24"/>
          <w:szCs w:val="24"/>
        </w:rPr>
        <w:t xml:space="preserve">, </w:t>
      </w:r>
      <w:r w:rsidRPr="00B62519">
        <w:rPr>
          <w:rFonts w:asciiTheme="minorHAnsi" w:hAnsiTheme="minorHAnsi" w:cstheme="minorHAnsi"/>
          <w:sz w:val="24"/>
          <w:szCs w:val="24"/>
        </w:rPr>
        <w:t>which will be judged by</w:t>
      </w:r>
      <w:r w:rsidR="00D71FF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Andrew Kirkpatrick from</w:t>
      </w:r>
      <w:r w:rsidRPr="00B62519">
        <w:rPr>
          <w:rFonts w:asciiTheme="minorHAnsi" w:hAnsiTheme="minorHAnsi" w:cstheme="minorHAnsi"/>
          <w:sz w:val="24"/>
          <w:szCs w:val="24"/>
        </w:rPr>
        <w:t xml:space="preserve"> </w:t>
      </w:r>
      <w:r w:rsidR="00D71FFB">
        <w:rPr>
          <w:rFonts w:asciiTheme="minorHAnsi" w:hAnsiTheme="minorHAnsi" w:cstheme="minorHAnsi"/>
          <w:sz w:val="24"/>
          <w:szCs w:val="24"/>
        </w:rPr>
        <w:t>6</w:t>
      </w:r>
      <w:r w:rsidRPr="00B62519">
        <w:rPr>
          <w:rFonts w:asciiTheme="minorHAnsi" w:hAnsiTheme="minorHAnsi" w:cstheme="minorHAnsi"/>
          <w:sz w:val="24"/>
          <w:szCs w:val="24"/>
        </w:rPr>
        <w:t xml:space="preserve"> to 23</w:t>
      </w:r>
      <w:r w:rsidR="00D71FFB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B62519">
        <w:rPr>
          <w:rFonts w:asciiTheme="minorHAnsi" w:hAnsiTheme="minorHAnsi" w:cstheme="minorHAnsi"/>
          <w:sz w:val="24"/>
          <w:szCs w:val="24"/>
        </w:rPr>
        <w:t>September 20</w:t>
      </w:r>
      <w:r>
        <w:rPr>
          <w:rFonts w:asciiTheme="minorHAnsi" w:hAnsiTheme="minorHAnsi" w:cstheme="minorHAnsi"/>
          <w:sz w:val="24"/>
          <w:szCs w:val="24"/>
        </w:rPr>
        <w:t>24</w:t>
      </w:r>
      <w:r w:rsidRPr="00B62519">
        <w:rPr>
          <w:rFonts w:asciiTheme="minorHAnsi" w:hAnsiTheme="minorHAnsi" w:cstheme="minorHAnsi"/>
          <w:sz w:val="24"/>
          <w:szCs w:val="24"/>
        </w:rPr>
        <w:t xml:space="preserve">. The winners of the two categories will be announced </w:t>
      </w:r>
      <w:r>
        <w:rPr>
          <w:rFonts w:asciiTheme="minorHAnsi" w:hAnsiTheme="minorHAnsi" w:cstheme="minorHAnsi"/>
          <w:sz w:val="24"/>
          <w:szCs w:val="24"/>
        </w:rPr>
        <w:t>at</w:t>
      </w:r>
      <w:r w:rsidRPr="00B62519">
        <w:rPr>
          <w:rFonts w:asciiTheme="minorHAnsi" w:hAnsiTheme="minorHAnsi" w:cstheme="minorHAnsi"/>
          <w:sz w:val="24"/>
          <w:szCs w:val="24"/>
        </w:rPr>
        <w:t xml:space="preserve"> the Annual </w:t>
      </w:r>
      <w:r>
        <w:rPr>
          <w:rFonts w:asciiTheme="minorHAnsi" w:hAnsiTheme="minorHAnsi" w:cstheme="minorHAnsi"/>
          <w:sz w:val="24"/>
          <w:szCs w:val="24"/>
        </w:rPr>
        <w:t>Members</w:t>
      </w:r>
      <w:r w:rsidRPr="00B62519">
        <w:rPr>
          <w:rFonts w:asciiTheme="minorHAnsi" w:hAnsiTheme="minorHAnsi" w:cstheme="minorHAnsi"/>
          <w:sz w:val="24"/>
          <w:szCs w:val="24"/>
        </w:rPr>
        <w:t xml:space="preserve"> Meeting</w:t>
      </w:r>
      <w:r w:rsidR="00D71FFB">
        <w:rPr>
          <w:rFonts w:asciiTheme="minorHAnsi" w:hAnsiTheme="minorHAnsi" w:cstheme="minorHAnsi"/>
          <w:sz w:val="24"/>
          <w:szCs w:val="24"/>
        </w:rPr>
        <w:t xml:space="preserve"> in </w:t>
      </w:r>
      <w:r>
        <w:rPr>
          <w:rFonts w:asciiTheme="minorHAnsi" w:hAnsiTheme="minorHAnsi" w:cstheme="minorHAnsi"/>
          <w:sz w:val="24"/>
          <w:szCs w:val="24"/>
        </w:rPr>
        <w:t>October</w:t>
      </w:r>
      <w:r w:rsidR="00D71FFB">
        <w:rPr>
          <w:rFonts w:asciiTheme="minorHAnsi" w:hAnsiTheme="minorHAnsi" w:cstheme="minorHAnsi"/>
          <w:sz w:val="24"/>
          <w:szCs w:val="24"/>
        </w:rPr>
        <w:t>.</w:t>
      </w:r>
    </w:p>
    <w:p w14:paraId="19B720D9" w14:textId="77777777" w:rsidR="00D30374" w:rsidRDefault="00D30374" w:rsidP="00D30374"/>
    <w:p w14:paraId="2173EFB0" w14:textId="77777777" w:rsidR="00D30374" w:rsidRDefault="00D30374" w:rsidP="00D30374"/>
    <w:p w14:paraId="77BEF805" w14:textId="77777777" w:rsidR="00D30374" w:rsidRDefault="00D30374" w:rsidP="00D30374"/>
    <w:p w14:paraId="743DC3C9" w14:textId="77777777" w:rsidR="00D30374" w:rsidRDefault="00D30374" w:rsidP="00D30374"/>
    <w:p w14:paraId="008CEC7C" w14:textId="77777777" w:rsidR="00D30374" w:rsidRDefault="00D30374" w:rsidP="00D30374"/>
    <w:p w14:paraId="39590B44" w14:textId="77777777" w:rsidR="00D30374" w:rsidRDefault="00D30374" w:rsidP="00D30374"/>
    <w:p w14:paraId="28120EB7" w14:textId="77777777" w:rsidR="00D30374" w:rsidRDefault="00D30374" w:rsidP="00D30374"/>
    <w:p w14:paraId="57CB4DB5" w14:textId="77777777" w:rsidR="00D30374" w:rsidRDefault="00D30374" w:rsidP="00D30374"/>
    <w:p w14:paraId="2D7100AE" w14:textId="77777777" w:rsidR="00D30374" w:rsidRDefault="00D30374" w:rsidP="00D30374"/>
    <w:p w14:paraId="6333EA93" w14:textId="77777777" w:rsidR="00D30374" w:rsidRDefault="00D30374" w:rsidP="00D30374"/>
    <w:p w14:paraId="59BB01A9" w14:textId="77777777" w:rsidR="00D30374" w:rsidRDefault="00D30374" w:rsidP="00D30374"/>
    <w:p w14:paraId="763B9EB0" w14:textId="77777777" w:rsidR="00D30374" w:rsidRDefault="00D30374" w:rsidP="00D30374"/>
    <w:p w14:paraId="6843AE29" w14:textId="77777777" w:rsidR="00D30374" w:rsidRDefault="00D30374" w:rsidP="00D30374"/>
    <w:p w14:paraId="077D4E37" w14:textId="77777777" w:rsidR="00D30374" w:rsidRDefault="00D30374" w:rsidP="00D30374"/>
    <w:p w14:paraId="6D2E35FF" w14:textId="77777777" w:rsidR="00D30374" w:rsidRDefault="00D30374" w:rsidP="00D30374"/>
    <w:p w14:paraId="20DA6350" w14:textId="77777777" w:rsidR="00D30374" w:rsidRDefault="00D30374" w:rsidP="00D30374"/>
    <w:p w14:paraId="7520A849" w14:textId="77777777" w:rsidR="00D30374" w:rsidRDefault="00D30374" w:rsidP="00D30374"/>
    <w:p w14:paraId="00E4E984" w14:textId="77777777" w:rsidR="00D30374" w:rsidRDefault="00D30374" w:rsidP="00D30374"/>
    <w:p w14:paraId="68DF1D21" w14:textId="77777777" w:rsidR="00D30374" w:rsidRDefault="00D30374" w:rsidP="00D30374"/>
    <w:p w14:paraId="526D7353" w14:textId="77777777" w:rsidR="00D30374" w:rsidRDefault="00D30374" w:rsidP="00D30374"/>
    <w:p w14:paraId="4BEE1184" w14:textId="77777777" w:rsidR="00D30374" w:rsidRDefault="00D30374" w:rsidP="00D30374"/>
    <w:p w14:paraId="0722D10B" w14:textId="77777777" w:rsidR="00D30374" w:rsidRDefault="00D30374" w:rsidP="00D30374"/>
    <w:p w14:paraId="5DBA4F89" w14:textId="77777777" w:rsidR="00D30374" w:rsidRDefault="00D30374" w:rsidP="00D30374"/>
    <w:p w14:paraId="4F8A31FB" w14:textId="77777777" w:rsidR="00D30374" w:rsidRDefault="00D30374" w:rsidP="00D30374"/>
    <w:p w14:paraId="03AC43A7" w14:textId="77777777" w:rsidR="00D30374" w:rsidRDefault="00D30374" w:rsidP="00D30374"/>
    <w:p w14:paraId="02AC0C81" w14:textId="77777777" w:rsidR="00D30374" w:rsidRDefault="00D30374" w:rsidP="00D30374"/>
    <w:p w14:paraId="1D685222" w14:textId="77777777" w:rsidR="00D30374" w:rsidRDefault="00D30374" w:rsidP="00D30374"/>
    <w:p w14:paraId="4623AEB5" w14:textId="77777777" w:rsidR="00D30374" w:rsidRDefault="00D30374" w:rsidP="00D30374"/>
    <w:p w14:paraId="61F223C1" w14:textId="77777777" w:rsidR="00D30374" w:rsidRDefault="00D30374" w:rsidP="00D30374"/>
    <w:p w14:paraId="21528054" w14:textId="77777777" w:rsidR="00D30374" w:rsidRDefault="00D30374" w:rsidP="00D30374"/>
    <w:p w14:paraId="7511C87D" w14:textId="77777777" w:rsidR="00D30374" w:rsidRDefault="00D30374" w:rsidP="00D30374"/>
    <w:p w14:paraId="46456988" w14:textId="77777777" w:rsidR="00D30374" w:rsidRDefault="00D30374" w:rsidP="00D30374"/>
    <w:p w14:paraId="6FEE65A3" w14:textId="77777777" w:rsidR="00D30374" w:rsidRDefault="00D30374" w:rsidP="00D30374"/>
    <w:p w14:paraId="42DB699E" w14:textId="77777777" w:rsidR="00D30374" w:rsidRDefault="00D30374" w:rsidP="00D30374"/>
    <w:p w14:paraId="28233821" w14:textId="77777777" w:rsidR="00D30374" w:rsidRDefault="00D30374" w:rsidP="00D30374"/>
    <w:p w14:paraId="6A2D15BD" w14:textId="77777777" w:rsidR="00D30374" w:rsidRDefault="00D30374" w:rsidP="00D30374"/>
    <w:p w14:paraId="5EA7E600" w14:textId="77777777" w:rsidR="00D30374" w:rsidRPr="00B62519" w:rsidRDefault="00D30374" w:rsidP="00D30374">
      <w:pPr>
        <w:rPr>
          <w:rFonts w:asciiTheme="minorHAnsi" w:hAnsiTheme="minorHAnsi" w:cstheme="minorHAnsi"/>
          <w:b/>
          <w:sz w:val="24"/>
          <w:szCs w:val="24"/>
        </w:rPr>
      </w:pPr>
      <w:r w:rsidRPr="00B62519">
        <w:rPr>
          <w:rFonts w:asciiTheme="minorHAnsi" w:hAnsiTheme="minorHAnsi" w:cstheme="minorHAnsi"/>
          <w:b/>
          <w:sz w:val="24"/>
          <w:szCs w:val="24"/>
        </w:rPr>
        <w:t xml:space="preserve">Entry Form </w:t>
      </w:r>
    </w:p>
    <w:p w14:paraId="6A2F6EE1" w14:textId="77777777" w:rsidR="00D30374" w:rsidRPr="00B62519" w:rsidRDefault="00D30374" w:rsidP="00D30374">
      <w:pPr>
        <w:rPr>
          <w:rFonts w:asciiTheme="minorHAnsi" w:hAnsiTheme="minorHAnsi" w:cstheme="minorHAnsi"/>
          <w:b/>
          <w:sz w:val="24"/>
          <w:szCs w:val="24"/>
        </w:rPr>
      </w:pPr>
      <w:r w:rsidRPr="00B62519">
        <w:rPr>
          <w:rFonts w:asciiTheme="minorHAnsi" w:hAnsiTheme="minorHAnsi" w:cstheme="minorHAnsi"/>
          <w:b/>
          <w:sz w:val="24"/>
          <w:szCs w:val="24"/>
        </w:rPr>
        <w:t>Please return to your Club Secretary by 15 JUNE 20</w:t>
      </w:r>
      <w:r>
        <w:rPr>
          <w:rFonts w:asciiTheme="minorHAnsi" w:hAnsiTheme="minorHAnsi" w:cstheme="minorHAnsi"/>
          <w:b/>
          <w:sz w:val="24"/>
          <w:szCs w:val="24"/>
        </w:rPr>
        <w:t>24</w:t>
      </w:r>
    </w:p>
    <w:p w14:paraId="38BDA89F" w14:textId="2EDB4CE4" w:rsidR="00D30374" w:rsidRPr="00B62519" w:rsidRDefault="00D30374" w:rsidP="00D30374">
      <w:pPr>
        <w:rPr>
          <w:rFonts w:asciiTheme="minorHAnsi" w:hAnsiTheme="minorHAnsi" w:cstheme="minorHAnsi"/>
          <w:sz w:val="24"/>
          <w:szCs w:val="24"/>
        </w:rPr>
      </w:pPr>
      <w:r w:rsidRPr="00B62519">
        <w:rPr>
          <w:rFonts w:asciiTheme="minorHAnsi" w:hAnsiTheme="minorHAnsi" w:cstheme="minorHAnsi"/>
          <w:sz w:val="24"/>
          <w:szCs w:val="24"/>
        </w:rPr>
        <w:br/>
        <w:t xml:space="preserve">Fold </w:t>
      </w:r>
      <w:r w:rsidR="00D71FFB">
        <w:rPr>
          <w:rFonts w:asciiTheme="minorHAnsi" w:hAnsiTheme="minorHAnsi" w:cstheme="minorHAnsi"/>
          <w:sz w:val="24"/>
          <w:szCs w:val="24"/>
        </w:rPr>
        <w:t>n</w:t>
      </w:r>
      <w:r w:rsidRPr="00B62519">
        <w:rPr>
          <w:rFonts w:asciiTheme="minorHAnsi" w:hAnsiTheme="minorHAnsi" w:cstheme="minorHAnsi"/>
          <w:sz w:val="24"/>
          <w:szCs w:val="24"/>
        </w:rPr>
        <w:t>ame:</w:t>
      </w:r>
    </w:p>
    <w:p w14:paraId="5EFAB167" w14:textId="5A939800" w:rsidR="00D30374" w:rsidRPr="00B62519" w:rsidRDefault="00D30374" w:rsidP="00D30374">
      <w:pPr>
        <w:rPr>
          <w:rFonts w:asciiTheme="minorHAnsi" w:hAnsiTheme="minorHAnsi" w:cstheme="minorHAnsi"/>
          <w:sz w:val="24"/>
          <w:szCs w:val="24"/>
        </w:rPr>
      </w:pPr>
      <w:r w:rsidRPr="00B62519">
        <w:rPr>
          <w:rFonts w:asciiTheme="minorHAnsi" w:hAnsiTheme="minorHAnsi" w:cstheme="minorHAnsi"/>
          <w:sz w:val="24"/>
          <w:szCs w:val="24"/>
        </w:rPr>
        <w:t xml:space="preserve">Breeder </w:t>
      </w:r>
      <w:r w:rsidR="00D71FFB">
        <w:rPr>
          <w:rFonts w:asciiTheme="minorHAnsi" w:hAnsiTheme="minorHAnsi" w:cstheme="minorHAnsi"/>
          <w:sz w:val="24"/>
          <w:szCs w:val="24"/>
        </w:rPr>
        <w:t>n</w:t>
      </w:r>
      <w:r w:rsidRPr="00B62519">
        <w:rPr>
          <w:rFonts w:asciiTheme="minorHAnsi" w:hAnsiTheme="minorHAnsi" w:cstheme="minorHAnsi"/>
          <w:sz w:val="24"/>
          <w:szCs w:val="24"/>
        </w:rPr>
        <w:t>ame:</w:t>
      </w:r>
    </w:p>
    <w:p w14:paraId="5274ADDC" w14:textId="77777777" w:rsidR="00D30374" w:rsidRPr="00B62519" w:rsidRDefault="00D30374" w:rsidP="00D30374">
      <w:pPr>
        <w:rPr>
          <w:rFonts w:asciiTheme="minorHAnsi" w:hAnsiTheme="minorHAnsi" w:cstheme="minorHAnsi"/>
          <w:sz w:val="24"/>
          <w:szCs w:val="24"/>
        </w:rPr>
      </w:pPr>
      <w:r w:rsidRPr="00B62519">
        <w:rPr>
          <w:rFonts w:asciiTheme="minorHAnsi" w:hAnsiTheme="minorHAnsi" w:cstheme="minorHAnsi"/>
          <w:sz w:val="24"/>
          <w:szCs w:val="24"/>
        </w:rPr>
        <w:t>Address:</w:t>
      </w:r>
    </w:p>
    <w:p w14:paraId="613EAAE9" w14:textId="77777777" w:rsidR="00D30374" w:rsidRPr="00B62519" w:rsidRDefault="00D30374" w:rsidP="00D30374">
      <w:pPr>
        <w:rPr>
          <w:rFonts w:asciiTheme="minorHAnsi" w:hAnsiTheme="minorHAnsi" w:cstheme="minorHAnsi"/>
          <w:sz w:val="24"/>
          <w:szCs w:val="24"/>
        </w:rPr>
      </w:pPr>
    </w:p>
    <w:p w14:paraId="3C2F8C41" w14:textId="77777777" w:rsidR="00D30374" w:rsidRPr="00B62519" w:rsidRDefault="00D30374" w:rsidP="00D30374">
      <w:pPr>
        <w:rPr>
          <w:rFonts w:asciiTheme="minorHAnsi" w:hAnsiTheme="minorHAnsi" w:cstheme="minorHAnsi"/>
          <w:sz w:val="24"/>
          <w:szCs w:val="24"/>
        </w:rPr>
      </w:pPr>
      <w:r w:rsidRPr="00B62519">
        <w:rPr>
          <w:rFonts w:asciiTheme="minorHAnsi" w:hAnsiTheme="minorHAnsi" w:cstheme="minorHAnsi"/>
          <w:sz w:val="24"/>
          <w:szCs w:val="24"/>
        </w:rPr>
        <w:t>Postcode:</w:t>
      </w:r>
    </w:p>
    <w:p w14:paraId="07246AC4" w14:textId="27080EB8" w:rsidR="00D30374" w:rsidRPr="00B62519" w:rsidRDefault="00D30374" w:rsidP="00D30374">
      <w:pPr>
        <w:rPr>
          <w:rFonts w:asciiTheme="minorHAnsi" w:hAnsiTheme="minorHAnsi" w:cstheme="minorHAnsi"/>
          <w:sz w:val="24"/>
          <w:szCs w:val="24"/>
        </w:rPr>
      </w:pPr>
      <w:r w:rsidRPr="00B62519">
        <w:rPr>
          <w:rFonts w:asciiTheme="minorHAnsi" w:hAnsiTheme="minorHAnsi" w:cstheme="minorHAnsi"/>
          <w:sz w:val="24"/>
          <w:szCs w:val="24"/>
        </w:rPr>
        <w:t xml:space="preserve">Telephone </w:t>
      </w:r>
      <w:r w:rsidR="00D71FFB">
        <w:rPr>
          <w:rFonts w:asciiTheme="minorHAnsi" w:hAnsiTheme="minorHAnsi" w:cstheme="minorHAnsi"/>
          <w:sz w:val="24"/>
          <w:szCs w:val="24"/>
        </w:rPr>
        <w:t>n</w:t>
      </w:r>
      <w:r w:rsidRPr="00B62519">
        <w:rPr>
          <w:rFonts w:asciiTheme="minorHAnsi" w:hAnsiTheme="minorHAnsi" w:cstheme="minorHAnsi"/>
          <w:sz w:val="24"/>
          <w:szCs w:val="24"/>
        </w:rPr>
        <w:t>umber:</w:t>
      </w:r>
    </w:p>
    <w:p w14:paraId="1B2089D1" w14:textId="7D1D3D4C" w:rsidR="00D30374" w:rsidRPr="00B62519" w:rsidRDefault="00D30374" w:rsidP="00D30374">
      <w:pPr>
        <w:rPr>
          <w:rFonts w:asciiTheme="minorHAnsi" w:hAnsiTheme="minorHAnsi" w:cstheme="minorHAnsi"/>
          <w:sz w:val="24"/>
          <w:szCs w:val="24"/>
        </w:rPr>
      </w:pPr>
      <w:r w:rsidRPr="00B62519">
        <w:rPr>
          <w:rFonts w:asciiTheme="minorHAnsi" w:hAnsiTheme="minorHAnsi" w:cstheme="minorHAnsi"/>
          <w:sz w:val="24"/>
          <w:szCs w:val="24"/>
        </w:rPr>
        <w:t xml:space="preserve">Mobile </w:t>
      </w:r>
      <w:r w:rsidR="00D71FFB">
        <w:rPr>
          <w:rFonts w:asciiTheme="minorHAnsi" w:hAnsiTheme="minorHAnsi" w:cstheme="minorHAnsi"/>
          <w:sz w:val="24"/>
          <w:szCs w:val="24"/>
        </w:rPr>
        <w:t>n</w:t>
      </w:r>
      <w:r w:rsidRPr="00B62519">
        <w:rPr>
          <w:rFonts w:asciiTheme="minorHAnsi" w:hAnsiTheme="minorHAnsi" w:cstheme="minorHAnsi"/>
          <w:sz w:val="24"/>
          <w:szCs w:val="24"/>
        </w:rPr>
        <w:t>umber:</w:t>
      </w:r>
    </w:p>
    <w:p w14:paraId="4A53DBA2" w14:textId="491865F7" w:rsidR="00D30374" w:rsidRDefault="00D30374" w:rsidP="00D30374">
      <w:pPr>
        <w:rPr>
          <w:rFonts w:asciiTheme="minorHAnsi" w:hAnsiTheme="minorHAnsi" w:cstheme="minorHAnsi"/>
          <w:sz w:val="24"/>
          <w:szCs w:val="24"/>
        </w:rPr>
      </w:pPr>
      <w:r w:rsidRPr="00B62519">
        <w:rPr>
          <w:rFonts w:asciiTheme="minorHAnsi" w:hAnsiTheme="minorHAnsi" w:cstheme="minorHAnsi"/>
          <w:sz w:val="24"/>
          <w:szCs w:val="24"/>
        </w:rPr>
        <w:t xml:space="preserve">Number of </w:t>
      </w:r>
      <w:r w:rsidR="00D71FFB">
        <w:rPr>
          <w:rFonts w:asciiTheme="minorHAnsi" w:hAnsiTheme="minorHAnsi" w:cstheme="minorHAnsi"/>
          <w:sz w:val="24"/>
          <w:szCs w:val="24"/>
        </w:rPr>
        <w:t>a</w:t>
      </w:r>
      <w:r w:rsidRPr="00B62519">
        <w:rPr>
          <w:rFonts w:asciiTheme="minorHAnsi" w:hAnsiTheme="minorHAnsi" w:cstheme="minorHAnsi"/>
          <w:sz w:val="24"/>
          <w:szCs w:val="24"/>
        </w:rPr>
        <w:t xml:space="preserve">nimals in the fold: </w:t>
      </w:r>
    </w:p>
    <w:p w14:paraId="0E1DC559" w14:textId="77777777" w:rsidR="00D30374" w:rsidRPr="00B62519" w:rsidRDefault="00D30374" w:rsidP="00D30374">
      <w:pPr>
        <w:rPr>
          <w:rFonts w:asciiTheme="minorHAnsi" w:hAnsiTheme="minorHAnsi" w:cstheme="minorHAnsi"/>
          <w:sz w:val="24"/>
          <w:szCs w:val="24"/>
        </w:rPr>
      </w:pPr>
    </w:p>
    <w:p w14:paraId="2728A599" w14:textId="77777777" w:rsidR="00D30374" w:rsidRPr="00B62519" w:rsidRDefault="00D30374" w:rsidP="00D30374">
      <w:pPr>
        <w:rPr>
          <w:rFonts w:asciiTheme="minorHAnsi" w:hAnsiTheme="minorHAnsi" w:cstheme="minorHAnsi"/>
          <w:sz w:val="24"/>
          <w:szCs w:val="24"/>
        </w:rPr>
      </w:pPr>
      <w:r w:rsidRPr="00B62519">
        <w:rPr>
          <w:rFonts w:asciiTheme="minorHAnsi" w:hAnsiTheme="minorHAnsi" w:cstheme="minorHAnsi"/>
          <w:sz w:val="24"/>
          <w:szCs w:val="24"/>
        </w:rPr>
        <w:t>Briefly describe the history, aims and objectives of your fold:</w:t>
      </w:r>
    </w:p>
    <w:p w14:paraId="4FC901AC" w14:textId="77777777" w:rsidR="00D71FFB" w:rsidRDefault="00D71FFB" w:rsidP="00D30374">
      <w:pPr>
        <w:rPr>
          <w:rFonts w:asciiTheme="minorHAnsi" w:hAnsiTheme="minorHAnsi" w:cstheme="minorHAnsi"/>
          <w:sz w:val="24"/>
          <w:szCs w:val="24"/>
        </w:rPr>
      </w:pPr>
    </w:p>
    <w:p w14:paraId="148A7A24" w14:textId="77777777" w:rsidR="00D30374" w:rsidRDefault="00D30374" w:rsidP="00D30374">
      <w:pPr>
        <w:rPr>
          <w:rFonts w:asciiTheme="minorHAnsi" w:hAnsiTheme="minorHAnsi" w:cstheme="minorHAnsi"/>
          <w:sz w:val="24"/>
          <w:szCs w:val="24"/>
        </w:rPr>
      </w:pPr>
    </w:p>
    <w:p w14:paraId="7CD7D1AD" w14:textId="77777777" w:rsidR="00D71FFB" w:rsidRDefault="00D71FFB" w:rsidP="00D30374">
      <w:pPr>
        <w:rPr>
          <w:rFonts w:asciiTheme="minorHAnsi" w:hAnsiTheme="minorHAnsi" w:cstheme="minorHAnsi"/>
          <w:sz w:val="24"/>
          <w:szCs w:val="24"/>
        </w:rPr>
      </w:pPr>
    </w:p>
    <w:p w14:paraId="074F4B6D" w14:textId="77777777" w:rsidR="00D71FFB" w:rsidRDefault="00D71FFB" w:rsidP="00D30374">
      <w:pPr>
        <w:rPr>
          <w:rFonts w:asciiTheme="minorHAnsi" w:hAnsiTheme="minorHAnsi" w:cstheme="minorHAnsi"/>
          <w:sz w:val="24"/>
          <w:szCs w:val="24"/>
        </w:rPr>
      </w:pPr>
    </w:p>
    <w:p w14:paraId="7E202EC4" w14:textId="77777777" w:rsidR="00D71FFB" w:rsidRDefault="00D71FFB" w:rsidP="00D30374">
      <w:pPr>
        <w:rPr>
          <w:rFonts w:asciiTheme="minorHAnsi" w:hAnsiTheme="minorHAnsi" w:cstheme="minorHAnsi"/>
          <w:sz w:val="24"/>
          <w:szCs w:val="24"/>
        </w:rPr>
      </w:pPr>
    </w:p>
    <w:p w14:paraId="5B6B2FD7" w14:textId="77777777" w:rsidR="00D71FFB" w:rsidRDefault="00D71FFB" w:rsidP="00D30374">
      <w:pPr>
        <w:rPr>
          <w:rFonts w:asciiTheme="minorHAnsi" w:hAnsiTheme="minorHAnsi" w:cstheme="minorHAnsi"/>
          <w:sz w:val="24"/>
          <w:szCs w:val="24"/>
        </w:rPr>
      </w:pPr>
    </w:p>
    <w:p w14:paraId="29B112E2" w14:textId="77777777" w:rsidR="00D71FFB" w:rsidRDefault="00D71FFB" w:rsidP="00D30374">
      <w:pPr>
        <w:rPr>
          <w:rFonts w:asciiTheme="minorHAnsi" w:hAnsiTheme="minorHAnsi" w:cstheme="minorHAnsi"/>
          <w:sz w:val="24"/>
          <w:szCs w:val="24"/>
        </w:rPr>
      </w:pPr>
    </w:p>
    <w:p w14:paraId="4C0C8A19" w14:textId="77777777" w:rsidR="00D71FFB" w:rsidRDefault="00D71FFB" w:rsidP="00D30374">
      <w:pPr>
        <w:rPr>
          <w:rFonts w:asciiTheme="minorHAnsi" w:hAnsiTheme="minorHAnsi" w:cstheme="minorHAnsi"/>
          <w:sz w:val="24"/>
          <w:szCs w:val="24"/>
        </w:rPr>
      </w:pPr>
    </w:p>
    <w:p w14:paraId="535F6E78" w14:textId="77777777" w:rsidR="00D71FFB" w:rsidRDefault="00D71FFB" w:rsidP="00D30374">
      <w:pPr>
        <w:rPr>
          <w:rFonts w:asciiTheme="minorHAnsi" w:hAnsiTheme="minorHAnsi" w:cstheme="minorHAnsi"/>
          <w:sz w:val="24"/>
          <w:szCs w:val="24"/>
        </w:rPr>
      </w:pPr>
    </w:p>
    <w:p w14:paraId="1F7C62D7" w14:textId="77777777" w:rsidR="00D30374" w:rsidRDefault="00D30374" w:rsidP="00D30374">
      <w:pPr>
        <w:rPr>
          <w:rFonts w:asciiTheme="minorHAnsi" w:hAnsiTheme="minorHAnsi" w:cstheme="minorHAnsi"/>
          <w:sz w:val="24"/>
          <w:szCs w:val="24"/>
        </w:rPr>
      </w:pPr>
    </w:p>
    <w:p w14:paraId="01E88895" w14:textId="77777777" w:rsidR="00D30374" w:rsidRDefault="00D30374" w:rsidP="00D30374">
      <w:pPr>
        <w:rPr>
          <w:rFonts w:asciiTheme="minorHAnsi" w:hAnsiTheme="minorHAnsi" w:cstheme="minorHAnsi"/>
          <w:sz w:val="24"/>
          <w:szCs w:val="24"/>
        </w:rPr>
      </w:pPr>
    </w:p>
    <w:p w14:paraId="50CC71A1" w14:textId="77777777" w:rsidR="00D30374" w:rsidRDefault="00D30374" w:rsidP="00D30374">
      <w:pPr>
        <w:rPr>
          <w:rFonts w:asciiTheme="minorHAnsi" w:hAnsiTheme="minorHAnsi" w:cstheme="minorHAnsi"/>
          <w:sz w:val="24"/>
          <w:szCs w:val="24"/>
        </w:rPr>
      </w:pPr>
    </w:p>
    <w:p w14:paraId="4E2FFB7E" w14:textId="77777777" w:rsidR="00D30374" w:rsidRPr="00B62519" w:rsidRDefault="00D30374" w:rsidP="00D30374">
      <w:pPr>
        <w:rPr>
          <w:rFonts w:asciiTheme="minorHAnsi" w:hAnsiTheme="minorHAnsi" w:cstheme="minorHAnsi"/>
          <w:sz w:val="24"/>
          <w:szCs w:val="24"/>
        </w:rPr>
      </w:pPr>
      <w:r w:rsidRPr="00B62519">
        <w:rPr>
          <w:rFonts w:asciiTheme="minorHAnsi" w:hAnsiTheme="minorHAnsi" w:cstheme="minorHAnsi"/>
          <w:sz w:val="24"/>
          <w:szCs w:val="24"/>
        </w:rPr>
        <w:t xml:space="preserve">I would like to enter the above into the National Fold Competition and I enclose a </w:t>
      </w:r>
    </w:p>
    <w:p w14:paraId="6566E519" w14:textId="77777777" w:rsidR="00D71FFB" w:rsidRDefault="00D30374" w:rsidP="00D30374">
      <w:pPr>
        <w:rPr>
          <w:rFonts w:asciiTheme="minorHAnsi" w:hAnsiTheme="minorHAnsi" w:cstheme="minorHAnsi"/>
          <w:sz w:val="24"/>
          <w:szCs w:val="24"/>
        </w:rPr>
      </w:pPr>
      <w:r w:rsidRPr="00B62519">
        <w:rPr>
          <w:rFonts w:asciiTheme="minorHAnsi" w:hAnsiTheme="minorHAnsi" w:cstheme="minorHAnsi"/>
          <w:sz w:val="24"/>
          <w:szCs w:val="24"/>
        </w:rPr>
        <w:t xml:space="preserve">cheque </w:t>
      </w:r>
      <w:r>
        <w:rPr>
          <w:rFonts w:asciiTheme="minorHAnsi" w:hAnsiTheme="minorHAnsi" w:cstheme="minorHAnsi"/>
          <w:sz w:val="24"/>
          <w:szCs w:val="24"/>
        </w:rPr>
        <w:t xml:space="preserve">for the entry fee </w:t>
      </w:r>
      <w:r w:rsidRPr="00B62519">
        <w:rPr>
          <w:rFonts w:asciiTheme="minorHAnsi" w:hAnsiTheme="minorHAnsi" w:cstheme="minorHAnsi"/>
          <w:sz w:val="24"/>
          <w:szCs w:val="24"/>
        </w:rPr>
        <w:t>made out to</w:t>
      </w:r>
      <w:r w:rsidR="00D71FFB">
        <w:rPr>
          <w:rFonts w:asciiTheme="minorHAnsi" w:hAnsiTheme="minorHAnsi" w:cstheme="minorHAnsi"/>
          <w:sz w:val="24"/>
          <w:szCs w:val="24"/>
        </w:rPr>
        <w:t>:</w:t>
      </w:r>
    </w:p>
    <w:p w14:paraId="5BBB39B1" w14:textId="77777777" w:rsidR="00D71FFB" w:rsidRDefault="00D71FFB" w:rsidP="00D30374">
      <w:pPr>
        <w:rPr>
          <w:rFonts w:asciiTheme="minorHAnsi" w:hAnsiTheme="minorHAnsi" w:cstheme="minorHAnsi"/>
          <w:sz w:val="24"/>
          <w:szCs w:val="24"/>
        </w:rPr>
      </w:pPr>
    </w:p>
    <w:p w14:paraId="57E5DC03" w14:textId="77777777" w:rsidR="00D71FFB" w:rsidRDefault="00D71FFB" w:rsidP="00D30374">
      <w:pPr>
        <w:rPr>
          <w:rFonts w:asciiTheme="minorHAnsi" w:hAnsiTheme="minorHAnsi" w:cstheme="minorHAnsi"/>
          <w:sz w:val="24"/>
          <w:szCs w:val="24"/>
        </w:rPr>
      </w:pPr>
    </w:p>
    <w:p w14:paraId="21CFDEA0" w14:textId="76BE49AC" w:rsidR="00D30374" w:rsidRPr="00B62519" w:rsidRDefault="00D30374" w:rsidP="00D30374">
      <w:pPr>
        <w:rPr>
          <w:rFonts w:asciiTheme="minorHAnsi" w:hAnsiTheme="minorHAnsi" w:cstheme="minorHAnsi"/>
          <w:sz w:val="24"/>
          <w:szCs w:val="24"/>
        </w:rPr>
      </w:pPr>
      <w:r w:rsidRPr="00B62519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</w:t>
      </w:r>
      <w:r w:rsidR="00D71FFB">
        <w:rPr>
          <w:rFonts w:asciiTheme="minorHAnsi" w:hAnsiTheme="minorHAnsi" w:cstheme="minorHAnsi"/>
          <w:sz w:val="24"/>
          <w:szCs w:val="24"/>
        </w:rPr>
        <w:t>………………………..</w:t>
      </w:r>
      <w:r w:rsidRPr="00B62519">
        <w:rPr>
          <w:rFonts w:asciiTheme="minorHAnsi" w:hAnsiTheme="minorHAnsi" w:cstheme="minorHAnsi"/>
          <w:sz w:val="24"/>
          <w:szCs w:val="24"/>
        </w:rPr>
        <w:t>..</w:t>
      </w:r>
    </w:p>
    <w:p w14:paraId="54FCED35" w14:textId="77777777" w:rsidR="00D71FFB" w:rsidRDefault="00D71FFB" w:rsidP="00D30374">
      <w:pPr>
        <w:rPr>
          <w:rFonts w:asciiTheme="minorHAnsi" w:hAnsiTheme="minorHAnsi" w:cstheme="minorHAnsi"/>
          <w:sz w:val="24"/>
          <w:szCs w:val="24"/>
        </w:rPr>
      </w:pPr>
    </w:p>
    <w:p w14:paraId="2899A188" w14:textId="77777777" w:rsidR="00D71FFB" w:rsidRDefault="00D71FFB" w:rsidP="00D30374">
      <w:pPr>
        <w:rPr>
          <w:rFonts w:asciiTheme="minorHAnsi" w:hAnsiTheme="minorHAnsi" w:cstheme="minorHAnsi"/>
          <w:sz w:val="24"/>
          <w:szCs w:val="24"/>
        </w:rPr>
      </w:pPr>
    </w:p>
    <w:p w14:paraId="19836A10" w14:textId="77777777" w:rsidR="00D71FFB" w:rsidRDefault="00D30374" w:rsidP="00763C2C">
      <w:pPr>
        <w:rPr>
          <w:rFonts w:asciiTheme="minorHAnsi" w:hAnsiTheme="minorHAnsi" w:cstheme="minorHAnsi"/>
          <w:sz w:val="24"/>
          <w:szCs w:val="24"/>
        </w:rPr>
      </w:pPr>
      <w:r w:rsidRPr="00B62519">
        <w:rPr>
          <w:rFonts w:asciiTheme="minorHAnsi" w:hAnsiTheme="minorHAnsi" w:cstheme="minorHAnsi"/>
          <w:sz w:val="24"/>
          <w:szCs w:val="24"/>
        </w:rPr>
        <w:t>Please return to:</w:t>
      </w:r>
    </w:p>
    <w:p w14:paraId="5357F96C" w14:textId="77777777" w:rsidR="00D71FFB" w:rsidRDefault="00D71FFB" w:rsidP="00763C2C">
      <w:pPr>
        <w:rPr>
          <w:rFonts w:asciiTheme="minorHAnsi" w:hAnsiTheme="minorHAnsi" w:cstheme="minorHAnsi"/>
          <w:sz w:val="24"/>
          <w:szCs w:val="24"/>
        </w:rPr>
      </w:pPr>
    </w:p>
    <w:p w14:paraId="55B0B391" w14:textId="6188ACBF" w:rsidR="004E3FA7" w:rsidRPr="00D71FFB" w:rsidRDefault="00D30374" w:rsidP="00763C2C">
      <w:pPr>
        <w:rPr>
          <w:rFonts w:asciiTheme="minorHAnsi" w:hAnsiTheme="minorHAnsi" w:cstheme="minorHAnsi"/>
          <w:sz w:val="24"/>
          <w:szCs w:val="24"/>
        </w:rPr>
      </w:pPr>
      <w:r w:rsidRPr="00B6251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……………………………………………………………………………..</w:t>
      </w:r>
    </w:p>
    <w:sectPr w:rsidR="004E3FA7" w:rsidRPr="00D71FFB" w:rsidSect="00EF20E5">
      <w:headerReference w:type="default" r:id="rId10"/>
      <w:footerReference w:type="default" r:id="rId11"/>
      <w:pgSz w:w="11900" w:h="16820"/>
      <w:pgMar w:top="1418" w:right="1418" w:bottom="170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07247" w14:textId="77777777" w:rsidR="00EF20E5" w:rsidRDefault="00EF20E5" w:rsidP="00C71412">
      <w:r>
        <w:separator/>
      </w:r>
    </w:p>
  </w:endnote>
  <w:endnote w:type="continuationSeparator" w:id="0">
    <w:p w14:paraId="35C32485" w14:textId="77777777" w:rsidR="00EF20E5" w:rsidRDefault="00EF20E5" w:rsidP="00C71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63304" w14:textId="77777777" w:rsidR="00C71412" w:rsidRDefault="006F2724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7813DE" wp14:editId="154CCB0F">
          <wp:simplePos x="0" y="0"/>
          <wp:positionH relativeFrom="column">
            <wp:posOffset>-290830</wp:posOffset>
          </wp:positionH>
          <wp:positionV relativeFrom="page">
            <wp:posOffset>9779000</wp:posOffset>
          </wp:positionV>
          <wp:extent cx="6371590" cy="736600"/>
          <wp:effectExtent l="0" t="0" r="3810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1590" cy="73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F927" w14:textId="77777777" w:rsidR="00EF20E5" w:rsidRDefault="00EF20E5" w:rsidP="00C71412">
      <w:r>
        <w:separator/>
      </w:r>
    </w:p>
  </w:footnote>
  <w:footnote w:type="continuationSeparator" w:id="0">
    <w:p w14:paraId="0177F14B" w14:textId="77777777" w:rsidR="00EF20E5" w:rsidRDefault="00EF20E5" w:rsidP="00C71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97648" w14:textId="77777777" w:rsidR="00C71412" w:rsidRDefault="006F2724" w:rsidP="00757EAF">
    <w:pPr>
      <w:pStyle w:val="Header"/>
      <w:jc w:val="center"/>
    </w:pPr>
    <w:r>
      <w:rPr>
        <w:noProof/>
      </w:rPr>
      <w:drawing>
        <wp:inline distT="0" distB="0" distL="0" distR="0" wp14:anchorId="68C0BBB6" wp14:editId="28E8A473">
          <wp:extent cx="2592000" cy="824400"/>
          <wp:effectExtent l="0" t="0" r="0" b="127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2000" cy="82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72.65pt;height:55.35pt" o:bullet="t">
        <v:imagedata r:id="rId1" o:title="Highland logo"/>
      </v:shape>
    </w:pict>
  </w:numPicBullet>
  <w:abstractNum w:abstractNumId="0" w15:restartNumberingAfterBreak="0">
    <w:nsid w:val="17E855C9"/>
    <w:multiLevelType w:val="hybridMultilevel"/>
    <w:tmpl w:val="4AF4F772"/>
    <w:lvl w:ilvl="0" w:tplc="B504049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453025"/>
    <w:multiLevelType w:val="hybridMultilevel"/>
    <w:tmpl w:val="679E8966"/>
    <w:lvl w:ilvl="0" w:tplc="B1F47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F4D9A"/>
    <w:multiLevelType w:val="hybridMultilevel"/>
    <w:tmpl w:val="807806F8"/>
    <w:lvl w:ilvl="0" w:tplc="B23648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71CAD"/>
    <w:multiLevelType w:val="hybridMultilevel"/>
    <w:tmpl w:val="BCFE0A6E"/>
    <w:lvl w:ilvl="0" w:tplc="71B6BBB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7DA2A20">
      <w:start w:val="16"/>
      <w:numFmt w:val="upperLetter"/>
      <w:lvlText w:val="(%2)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6AC4450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7C0BAF"/>
    <w:multiLevelType w:val="hybridMultilevel"/>
    <w:tmpl w:val="E3FAAAF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C32F8"/>
    <w:multiLevelType w:val="hybridMultilevel"/>
    <w:tmpl w:val="44583014"/>
    <w:lvl w:ilvl="0" w:tplc="B1F47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B2DFD"/>
    <w:multiLevelType w:val="hybridMultilevel"/>
    <w:tmpl w:val="40C09AAE"/>
    <w:lvl w:ilvl="0" w:tplc="0C64B778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809001B">
      <w:start w:val="1"/>
      <w:numFmt w:val="lowerRoman"/>
      <w:lvlText w:val="%2."/>
      <w:lvlJc w:val="right"/>
      <w:pPr>
        <w:ind w:left="1495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32B58"/>
    <w:multiLevelType w:val="hybridMultilevel"/>
    <w:tmpl w:val="365CF17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A753B"/>
    <w:multiLevelType w:val="hybridMultilevel"/>
    <w:tmpl w:val="6284DE1E"/>
    <w:lvl w:ilvl="0" w:tplc="A322F76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462C67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885676862">
    <w:abstractNumId w:val="3"/>
  </w:num>
  <w:num w:numId="2" w16cid:durableId="1732927101">
    <w:abstractNumId w:val="8"/>
  </w:num>
  <w:num w:numId="3" w16cid:durableId="251594172">
    <w:abstractNumId w:val="7"/>
  </w:num>
  <w:num w:numId="4" w16cid:durableId="1793552948">
    <w:abstractNumId w:val="4"/>
  </w:num>
  <w:num w:numId="5" w16cid:durableId="1659069848">
    <w:abstractNumId w:val="6"/>
  </w:num>
  <w:num w:numId="6" w16cid:durableId="224412361">
    <w:abstractNumId w:val="1"/>
  </w:num>
  <w:num w:numId="7" w16cid:durableId="1616055846">
    <w:abstractNumId w:val="5"/>
  </w:num>
  <w:num w:numId="8" w16cid:durableId="133563871">
    <w:abstractNumId w:val="2"/>
  </w:num>
  <w:num w:numId="9" w16cid:durableId="30613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2C1"/>
    <w:rsid w:val="00023D7A"/>
    <w:rsid w:val="000510D2"/>
    <w:rsid w:val="00061E59"/>
    <w:rsid w:val="000B2F26"/>
    <w:rsid w:val="000B4BD5"/>
    <w:rsid w:val="000B6E87"/>
    <w:rsid w:val="000C4E42"/>
    <w:rsid w:val="000D2B23"/>
    <w:rsid w:val="000E7F40"/>
    <w:rsid w:val="00101A53"/>
    <w:rsid w:val="001116A8"/>
    <w:rsid w:val="00121965"/>
    <w:rsid w:val="00180AAA"/>
    <w:rsid w:val="00190813"/>
    <w:rsid w:val="001A7712"/>
    <w:rsid w:val="001B277F"/>
    <w:rsid w:val="001B2C07"/>
    <w:rsid w:val="001C3EC0"/>
    <w:rsid w:val="001C5178"/>
    <w:rsid w:val="001C7FB5"/>
    <w:rsid w:val="001E4FA6"/>
    <w:rsid w:val="001F02CB"/>
    <w:rsid w:val="0021400A"/>
    <w:rsid w:val="002179DE"/>
    <w:rsid w:val="0022019B"/>
    <w:rsid w:val="002211E3"/>
    <w:rsid w:val="002279FD"/>
    <w:rsid w:val="002354FB"/>
    <w:rsid w:val="00235501"/>
    <w:rsid w:val="00255CFE"/>
    <w:rsid w:val="0027591C"/>
    <w:rsid w:val="00281721"/>
    <w:rsid w:val="002A1CB6"/>
    <w:rsid w:val="003259FB"/>
    <w:rsid w:val="003338DC"/>
    <w:rsid w:val="00361CD3"/>
    <w:rsid w:val="0038212F"/>
    <w:rsid w:val="003821E9"/>
    <w:rsid w:val="0038233D"/>
    <w:rsid w:val="00382A52"/>
    <w:rsid w:val="00382EA8"/>
    <w:rsid w:val="003878DE"/>
    <w:rsid w:val="003A0CAB"/>
    <w:rsid w:val="003A4B99"/>
    <w:rsid w:val="003D4279"/>
    <w:rsid w:val="003D7889"/>
    <w:rsid w:val="003E5D9E"/>
    <w:rsid w:val="004133E6"/>
    <w:rsid w:val="00415622"/>
    <w:rsid w:val="00416E5B"/>
    <w:rsid w:val="00417CC3"/>
    <w:rsid w:val="00421C39"/>
    <w:rsid w:val="004246AB"/>
    <w:rsid w:val="00432E0D"/>
    <w:rsid w:val="00443A51"/>
    <w:rsid w:val="00455030"/>
    <w:rsid w:val="00455C64"/>
    <w:rsid w:val="00456345"/>
    <w:rsid w:val="00473DA6"/>
    <w:rsid w:val="0047796D"/>
    <w:rsid w:val="004868BC"/>
    <w:rsid w:val="004C68A3"/>
    <w:rsid w:val="004E1561"/>
    <w:rsid w:val="004E3FA7"/>
    <w:rsid w:val="004E451D"/>
    <w:rsid w:val="004E6CDE"/>
    <w:rsid w:val="00505084"/>
    <w:rsid w:val="005074C9"/>
    <w:rsid w:val="005136C2"/>
    <w:rsid w:val="0053591B"/>
    <w:rsid w:val="005505E5"/>
    <w:rsid w:val="00560D38"/>
    <w:rsid w:val="00566161"/>
    <w:rsid w:val="005838EC"/>
    <w:rsid w:val="0058390C"/>
    <w:rsid w:val="00596BF8"/>
    <w:rsid w:val="005A2C7D"/>
    <w:rsid w:val="005A5421"/>
    <w:rsid w:val="005C24F1"/>
    <w:rsid w:val="005C3316"/>
    <w:rsid w:val="005C6942"/>
    <w:rsid w:val="005D14E5"/>
    <w:rsid w:val="005E0D64"/>
    <w:rsid w:val="0060355E"/>
    <w:rsid w:val="00605520"/>
    <w:rsid w:val="00605969"/>
    <w:rsid w:val="006259AE"/>
    <w:rsid w:val="006465C3"/>
    <w:rsid w:val="00647848"/>
    <w:rsid w:val="006532D5"/>
    <w:rsid w:val="00667F0F"/>
    <w:rsid w:val="0067678A"/>
    <w:rsid w:val="00687CB9"/>
    <w:rsid w:val="006973C1"/>
    <w:rsid w:val="006A0C38"/>
    <w:rsid w:val="006B5BFD"/>
    <w:rsid w:val="006D66C5"/>
    <w:rsid w:val="006D79BB"/>
    <w:rsid w:val="006E1E1C"/>
    <w:rsid w:val="006F2724"/>
    <w:rsid w:val="00720657"/>
    <w:rsid w:val="00721211"/>
    <w:rsid w:val="00730705"/>
    <w:rsid w:val="0075405D"/>
    <w:rsid w:val="00757EAF"/>
    <w:rsid w:val="00763C2C"/>
    <w:rsid w:val="00776B2D"/>
    <w:rsid w:val="007834ED"/>
    <w:rsid w:val="007A0280"/>
    <w:rsid w:val="007A15C4"/>
    <w:rsid w:val="007A5191"/>
    <w:rsid w:val="007C1E09"/>
    <w:rsid w:val="007F67D2"/>
    <w:rsid w:val="007F77C1"/>
    <w:rsid w:val="00812BFA"/>
    <w:rsid w:val="00823E38"/>
    <w:rsid w:val="00826449"/>
    <w:rsid w:val="00844D61"/>
    <w:rsid w:val="00853EFA"/>
    <w:rsid w:val="008941D1"/>
    <w:rsid w:val="00895E53"/>
    <w:rsid w:val="008A6EAD"/>
    <w:rsid w:val="008C29CB"/>
    <w:rsid w:val="008C5987"/>
    <w:rsid w:val="008D2038"/>
    <w:rsid w:val="008D21D8"/>
    <w:rsid w:val="008F227C"/>
    <w:rsid w:val="0092181C"/>
    <w:rsid w:val="009324E5"/>
    <w:rsid w:val="009451DF"/>
    <w:rsid w:val="00967CED"/>
    <w:rsid w:val="009774F4"/>
    <w:rsid w:val="009A2E57"/>
    <w:rsid w:val="009C427D"/>
    <w:rsid w:val="009E2F9C"/>
    <w:rsid w:val="009E3485"/>
    <w:rsid w:val="00A20BAC"/>
    <w:rsid w:val="00A25F35"/>
    <w:rsid w:val="00A338BB"/>
    <w:rsid w:val="00A543C0"/>
    <w:rsid w:val="00A7013D"/>
    <w:rsid w:val="00A73E19"/>
    <w:rsid w:val="00A7669B"/>
    <w:rsid w:val="00A912DA"/>
    <w:rsid w:val="00A96561"/>
    <w:rsid w:val="00A96E9B"/>
    <w:rsid w:val="00AA7CEB"/>
    <w:rsid w:val="00AB476C"/>
    <w:rsid w:val="00AD6E5D"/>
    <w:rsid w:val="00AE4989"/>
    <w:rsid w:val="00B01471"/>
    <w:rsid w:val="00B22E86"/>
    <w:rsid w:val="00B256EA"/>
    <w:rsid w:val="00B42AF0"/>
    <w:rsid w:val="00B53065"/>
    <w:rsid w:val="00B62519"/>
    <w:rsid w:val="00B80535"/>
    <w:rsid w:val="00B95189"/>
    <w:rsid w:val="00BF14D0"/>
    <w:rsid w:val="00C062E8"/>
    <w:rsid w:val="00C105AF"/>
    <w:rsid w:val="00C331C5"/>
    <w:rsid w:val="00C53675"/>
    <w:rsid w:val="00C6321E"/>
    <w:rsid w:val="00C71412"/>
    <w:rsid w:val="00C901A6"/>
    <w:rsid w:val="00C942FA"/>
    <w:rsid w:val="00CC2C37"/>
    <w:rsid w:val="00CD5208"/>
    <w:rsid w:val="00CE6D86"/>
    <w:rsid w:val="00CF64F0"/>
    <w:rsid w:val="00D21232"/>
    <w:rsid w:val="00D30374"/>
    <w:rsid w:val="00D33206"/>
    <w:rsid w:val="00D41F96"/>
    <w:rsid w:val="00D455B8"/>
    <w:rsid w:val="00D52B35"/>
    <w:rsid w:val="00D70E19"/>
    <w:rsid w:val="00D71FFB"/>
    <w:rsid w:val="00D838B3"/>
    <w:rsid w:val="00D92F1C"/>
    <w:rsid w:val="00DB1850"/>
    <w:rsid w:val="00DB1ADE"/>
    <w:rsid w:val="00DB34F0"/>
    <w:rsid w:val="00DE670D"/>
    <w:rsid w:val="00DF102E"/>
    <w:rsid w:val="00E07FB6"/>
    <w:rsid w:val="00E272F8"/>
    <w:rsid w:val="00E27DEC"/>
    <w:rsid w:val="00E33EF9"/>
    <w:rsid w:val="00E40071"/>
    <w:rsid w:val="00E57567"/>
    <w:rsid w:val="00E73660"/>
    <w:rsid w:val="00E75CD2"/>
    <w:rsid w:val="00E80C23"/>
    <w:rsid w:val="00E81F6A"/>
    <w:rsid w:val="00E85BC7"/>
    <w:rsid w:val="00E879FB"/>
    <w:rsid w:val="00EF20E5"/>
    <w:rsid w:val="00EF6D1D"/>
    <w:rsid w:val="00F04EAA"/>
    <w:rsid w:val="00F06286"/>
    <w:rsid w:val="00F1152E"/>
    <w:rsid w:val="00F23327"/>
    <w:rsid w:val="00F3711F"/>
    <w:rsid w:val="00F37E92"/>
    <w:rsid w:val="00F504EC"/>
    <w:rsid w:val="00F5723E"/>
    <w:rsid w:val="00F572DC"/>
    <w:rsid w:val="00F752BA"/>
    <w:rsid w:val="00F86CB9"/>
    <w:rsid w:val="00FA535F"/>
    <w:rsid w:val="00FB721A"/>
    <w:rsid w:val="00FC42C1"/>
    <w:rsid w:val="00FF1B48"/>
    <w:rsid w:val="00FF2512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C98EDC"/>
  <w14:defaultImageDpi w14:val="32767"/>
  <w15:chartTrackingRefBased/>
  <w15:docId w15:val="{0C2F0A77-070F-9144-B8F5-1D3943177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color w:val="000000" w:themeColor="text1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711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4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412"/>
  </w:style>
  <w:style w:type="paragraph" w:styleId="Footer">
    <w:name w:val="footer"/>
    <w:basedOn w:val="Normal"/>
    <w:link w:val="FooterChar"/>
    <w:uiPriority w:val="99"/>
    <w:unhideWhenUsed/>
    <w:rsid w:val="00C714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412"/>
  </w:style>
  <w:style w:type="table" w:styleId="TableGrid">
    <w:name w:val="Table Grid"/>
    <w:basedOn w:val="TableNormal"/>
    <w:uiPriority w:val="39"/>
    <w:rsid w:val="00A54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2">
    <w:name w:val="Grid Table 3 Accent 2"/>
    <w:basedOn w:val="TableNormal"/>
    <w:uiPriority w:val="48"/>
    <w:rsid w:val="00A543C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A15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A15C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BF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BFA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6465C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3711F"/>
    <w:rPr>
      <w:rFonts w:asciiTheme="majorHAnsi" w:eastAsiaTheme="majorEastAsia" w:hAnsiTheme="majorHAnsi" w:cstheme="majorBidi"/>
      <w:b/>
      <w:color w:val="2F5496" w:themeColor="accent1" w:themeShade="BF"/>
      <w:sz w:val="28"/>
      <w:szCs w:val="28"/>
    </w:rPr>
  </w:style>
  <w:style w:type="paragraph" w:styleId="NoSpacing">
    <w:name w:val="No Spacing"/>
    <w:uiPriority w:val="1"/>
    <w:qFormat/>
    <w:rsid w:val="00FB721A"/>
  </w:style>
  <w:style w:type="character" w:styleId="FollowedHyperlink">
    <w:name w:val="FollowedHyperlink"/>
    <w:basedOn w:val="DefaultParagraphFont"/>
    <w:uiPriority w:val="99"/>
    <w:semiHidden/>
    <w:unhideWhenUsed/>
    <w:rsid w:val="00BF14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9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3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1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5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19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6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8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2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4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3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9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3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2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9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3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1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3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0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3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620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645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2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1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344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482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4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9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7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10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8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15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2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6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28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157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9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5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0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0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7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2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9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683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4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437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8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0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1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36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0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4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5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9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6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756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7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6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FA0F572D2D574C9177504739318F16" ma:contentTypeVersion="12" ma:contentTypeDescription="Create a new document." ma:contentTypeScope="" ma:versionID="11b8b20d5fb230bd46e2a50a89d1331a">
  <xsd:schema xmlns:xsd="http://www.w3.org/2001/XMLSchema" xmlns:xs="http://www.w3.org/2001/XMLSchema" xmlns:p="http://schemas.microsoft.com/office/2006/metadata/properties" xmlns:ns2="9656cebf-f80a-4e15-b76d-a5cd07115c61" xmlns:ns3="f06009f3-9f7f-4b32-95df-64b4127b5534" targetNamespace="http://schemas.microsoft.com/office/2006/metadata/properties" ma:root="true" ma:fieldsID="cc1f99276d3beabe2c56071769b8bc15" ns2:_="" ns3:_="">
    <xsd:import namespace="9656cebf-f80a-4e15-b76d-a5cd07115c61"/>
    <xsd:import namespace="f06009f3-9f7f-4b32-95df-64b4127b553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56cebf-f80a-4e15-b76d-a5cd07115c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6009f3-9f7f-4b32-95df-64b4127b5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EFD134-40B5-46C7-9821-2A1D7E7AE9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435371-C6DA-4689-BACF-0EFFC3178B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56cebf-f80a-4e15-b76d-a5cd07115c61"/>
    <ds:schemaRef ds:uri="f06009f3-9f7f-4b32-95df-64b4127b55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789742-0CE4-41CE-9524-9984FC7A97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Dickens</dc:creator>
  <cp:keywords/>
  <dc:description/>
  <cp:lastModifiedBy>Lynne Dickens</cp:lastModifiedBy>
  <cp:revision>7</cp:revision>
  <cp:lastPrinted>2024-03-20T09:40:00Z</cp:lastPrinted>
  <dcterms:created xsi:type="dcterms:W3CDTF">2024-03-20T09:41:00Z</dcterms:created>
  <dcterms:modified xsi:type="dcterms:W3CDTF">2024-03-21T12:09:00Z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0x01010000FA0F572D2D574C9177504739318F16</vt:lpwstr>
  </property>
</Properties>
</file>